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00E4" w:rsidRPr="009261E3" w:rsidRDefault="006100E4" w:rsidP="006100E4">
      <w:pPr>
        <w:jc w:val="center"/>
        <w:rPr>
          <w:rFonts w:ascii="Times New Roman" w:eastAsia="標楷體" w:hAnsi="Times New Roman" w:cs="Times New Roman"/>
          <w:b/>
          <w:sz w:val="28"/>
          <w:szCs w:val="28"/>
        </w:rPr>
      </w:pPr>
      <w:bookmarkStart w:id="0" w:name="_GoBack"/>
      <w:bookmarkEnd w:id="0"/>
    </w:p>
    <w:p w:rsidR="006100E4" w:rsidRPr="009261E3" w:rsidRDefault="006100E4" w:rsidP="006100E4">
      <w:pPr>
        <w:snapToGrid w:val="0"/>
        <w:spacing w:line="360" w:lineRule="auto"/>
        <w:jc w:val="center"/>
        <w:rPr>
          <w:rFonts w:ascii="Times New Roman" w:eastAsia="標楷體" w:hAnsi="Times New Roman" w:cs="Times New Roman"/>
          <w:b/>
          <w:sz w:val="28"/>
          <w:szCs w:val="28"/>
        </w:rPr>
      </w:pPr>
    </w:p>
    <w:p w:rsidR="006100E4" w:rsidRPr="009261E3" w:rsidRDefault="006100E4" w:rsidP="006100E4">
      <w:pPr>
        <w:snapToGrid w:val="0"/>
        <w:spacing w:line="360" w:lineRule="auto"/>
        <w:jc w:val="center"/>
        <w:rPr>
          <w:rFonts w:ascii="Times New Roman" w:eastAsia="標楷體" w:hAnsi="Times New Roman" w:cs="Times New Roman"/>
          <w:b/>
          <w:sz w:val="56"/>
          <w:szCs w:val="56"/>
        </w:rPr>
      </w:pPr>
      <w:r w:rsidRPr="009261E3">
        <w:rPr>
          <w:rFonts w:ascii="Times New Roman" w:eastAsia="標楷體" w:hAnsi="Times New Roman" w:cs="Times New Roman" w:hint="eastAsia"/>
          <w:b/>
          <w:sz w:val="56"/>
          <w:szCs w:val="56"/>
        </w:rPr>
        <w:t>108</w:t>
      </w:r>
      <w:r w:rsidRPr="009261E3">
        <w:rPr>
          <w:rFonts w:ascii="Times New Roman" w:eastAsia="標楷體" w:hAnsi="Times New Roman" w:cs="Times New Roman" w:hint="eastAsia"/>
          <w:b/>
          <w:sz w:val="56"/>
          <w:szCs w:val="56"/>
        </w:rPr>
        <w:t>年度嘉義縣低碳永續家園建構推動暨祭祀污染減量計畫</w:t>
      </w:r>
    </w:p>
    <w:p w:rsidR="006100E4" w:rsidRPr="009261E3" w:rsidRDefault="006100E4" w:rsidP="006100E4">
      <w:pPr>
        <w:snapToGrid w:val="0"/>
        <w:spacing w:line="360" w:lineRule="auto"/>
        <w:jc w:val="center"/>
        <w:rPr>
          <w:rFonts w:ascii="Times New Roman" w:eastAsia="標楷體" w:hAnsi="Times New Roman" w:cs="Times New Roman"/>
          <w:b/>
          <w:sz w:val="28"/>
          <w:szCs w:val="28"/>
        </w:rPr>
      </w:pPr>
    </w:p>
    <w:p w:rsidR="006100E4" w:rsidRPr="009261E3" w:rsidRDefault="006100E4" w:rsidP="006100E4">
      <w:pPr>
        <w:snapToGrid w:val="0"/>
        <w:spacing w:line="360" w:lineRule="auto"/>
        <w:jc w:val="center"/>
        <w:rPr>
          <w:rFonts w:ascii="Times New Roman" w:eastAsia="標楷體" w:hAnsi="Times New Roman" w:cs="Times New Roman"/>
          <w:b/>
          <w:sz w:val="72"/>
        </w:rPr>
      </w:pPr>
    </w:p>
    <w:p w:rsidR="006100E4" w:rsidRPr="009261E3" w:rsidRDefault="006100E4" w:rsidP="006100E4">
      <w:pPr>
        <w:snapToGrid w:val="0"/>
        <w:spacing w:line="360" w:lineRule="auto"/>
        <w:jc w:val="center"/>
        <w:rPr>
          <w:rFonts w:ascii="Times New Roman" w:eastAsia="標楷體" w:hAnsi="Times New Roman" w:cs="Times New Roman"/>
          <w:b/>
          <w:sz w:val="72"/>
        </w:rPr>
      </w:pPr>
    </w:p>
    <w:p w:rsidR="006100E4" w:rsidRPr="009261E3" w:rsidRDefault="006100E4" w:rsidP="006100E4">
      <w:pPr>
        <w:snapToGrid w:val="0"/>
        <w:spacing w:line="360" w:lineRule="auto"/>
        <w:jc w:val="center"/>
        <w:rPr>
          <w:rFonts w:ascii="Times New Roman" w:eastAsia="標楷體" w:hAnsi="Times New Roman" w:cs="Times New Roman"/>
          <w:b/>
          <w:sz w:val="56"/>
          <w:szCs w:val="56"/>
        </w:rPr>
      </w:pPr>
      <w:r w:rsidRPr="009261E3">
        <w:rPr>
          <w:rFonts w:ascii="Times New Roman" w:eastAsia="標楷體" w:hAnsi="Times New Roman" w:cs="Times New Roman" w:hint="eastAsia"/>
          <w:b/>
          <w:sz w:val="56"/>
          <w:szCs w:val="56"/>
        </w:rPr>
        <w:t>因應氣候變遷教育培訓</w:t>
      </w:r>
    </w:p>
    <w:p w:rsidR="006100E4" w:rsidRPr="009261E3" w:rsidRDefault="006100E4" w:rsidP="006100E4">
      <w:pPr>
        <w:snapToGrid w:val="0"/>
        <w:spacing w:line="360" w:lineRule="auto"/>
        <w:jc w:val="center"/>
        <w:rPr>
          <w:rFonts w:ascii="Times New Roman" w:eastAsia="標楷體" w:hAnsi="Times New Roman" w:cs="Times New Roman"/>
          <w:b/>
          <w:sz w:val="56"/>
          <w:szCs w:val="56"/>
        </w:rPr>
      </w:pPr>
      <w:r w:rsidRPr="009261E3">
        <w:rPr>
          <w:rFonts w:ascii="Times New Roman" w:eastAsia="標楷體" w:hAnsi="Times New Roman" w:cs="Times New Roman" w:hint="eastAsia"/>
          <w:b/>
          <w:sz w:val="56"/>
          <w:szCs w:val="56"/>
        </w:rPr>
        <w:t>觀摩</w:t>
      </w:r>
      <w:r>
        <w:rPr>
          <w:rFonts w:ascii="Times New Roman" w:eastAsia="標楷體" w:hAnsi="Times New Roman" w:cs="Times New Roman" w:hint="eastAsia"/>
          <w:b/>
          <w:sz w:val="56"/>
          <w:szCs w:val="56"/>
        </w:rPr>
        <w:t>活動</w:t>
      </w:r>
    </w:p>
    <w:p w:rsidR="006100E4" w:rsidRPr="009261E3" w:rsidRDefault="006100E4" w:rsidP="006100E4">
      <w:pPr>
        <w:tabs>
          <w:tab w:val="left" w:pos="3261"/>
        </w:tabs>
        <w:snapToGrid w:val="0"/>
        <w:spacing w:line="360" w:lineRule="auto"/>
        <w:jc w:val="center"/>
        <w:rPr>
          <w:rFonts w:ascii="Times New Roman" w:eastAsia="標楷體" w:hAnsi="Times New Roman" w:cs="Times New Roman"/>
          <w:b/>
          <w:sz w:val="28"/>
          <w:szCs w:val="28"/>
        </w:rPr>
      </w:pPr>
    </w:p>
    <w:p w:rsidR="006100E4" w:rsidRPr="009261E3" w:rsidRDefault="006100E4" w:rsidP="006100E4">
      <w:pPr>
        <w:tabs>
          <w:tab w:val="left" w:pos="3261"/>
        </w:tabs>
        <w:snapToGrid w:val="0"/>
        <w:spacing w:line="360" w:lineRule="auto"/>
        <w:jc w:val="center"/>
        <w:rPr>
          <w:rFonts w:ascii="Times New Roman" w:eastAsia="標楷體" w:hAnsi="Times New Roman" w:cs="Times New Roman"/>
          <w:b/>
          <w:sz w:val="28"/>
          <w:szCs w:val="28"/>
        </w:rPr>
      </w:pPr>
    </w:p>
    <w:p w:rsidR="006100E4" w:rsidRPr="009261E3" w:rsidRDefault="006100E4" w:rsidP="006100E4">
      <w:pPr>
        <w:tabs>
          <w:tab w:val="left" w:pos="3261"/>
        </w:tabs>
        <w:snapToGrid w:val="0"/>
        <w:spacing w:line="360" w:lineRule="auto"/>
        <w:jc w:val="center"/>
        <w:rPr>
          <w:rFonts w:ascii="Times New Roman" w:eastAsia="標楷體" w:hAnsi="Times New Roman" w:cs="Times New Roman"/>
          <w:b/>
          <w:sz w:val="28"/>
          <w:szCs w:val="28"/>
        </w:rPr>
      </w:pPr>
    </w:p>
    <w:p w:rsidR="006100E4" w:rsidRPr="009261E3" w:rsidRDefault="006100E4" w:rsidP="006100E4">
      <w:pPr>
        <w:tabs>
          <w:tab w:val="left" w:pos="3261"/>
        </w:tabs>
        <w:snapToGrid w:val="0"/>
        <w:spacing w:line="360" w:lineRule="auto"/>
        <w:jc w:val="center"/>
        <w:rPr>
          <w:rFonts w:ascii="Times New Roman" w:eastAsia="標楷體" w:hAnsi="Times New Roman" w:cs="Times New Roman"/>
          <w:b/>
          <w:sz w:val="28"/>
          <w:szCs w:val="28"/>
        </w:rPr>
      </w:pPr>
    </w:p>
    <w:p w:rsidR="006100E4" w:rsidRPr="009261E3" w:rsidRDefault="006100E4" w:rsidP="006100E4">
      <w:pPr>
        <w:snapToGrid w:val="0"/>
        <w:spacing w:line="360" w:lineRule="auto"/>
        <w:jc w:val="center"/>
        <w:rPr>
          <w:rFonts w:ascii="Times New Roman" w:eastAsia="標楷體" w:hAnsi="Times New Roman" w:cs="Times New Roman"/>
          <w:b/>
          <w:sz w:val="28"/>
          <w:szCs w:val="28"/>
        </w:rPr>
      </w:pPr>
    </w:p>
    <w:p w:rsidR="006100E4" w:rsidRPr="009261E3" w:rsidRDefault="006100E4" w:rsidP="006100E4">
      <w:pPr>
        <w:snapToGrid w:val="0"/>
        <w:spacing w:line="360" w:lineRule="auto"/>
        <w:jc w:val="center"/>
        <w:rPr>
          <w:rFonts w:ascii="Times New Roman" w:eastAsia="標楷體" w:hAnsi="Times New Roman" w:cs="Times New Roman"/>
          <w:b/>
          <w:sz w:val="28"/>
          <w:szCs w:val="28"/>
        </w:rPr>
      </w:pPr>
    </w:p>
    <w:p w:rsidR="006100E4" w:rsidRPr="009261E3" w:rsidRDefault="006100E4" w:rsidP="006100E4">
      <w:pPr>
        <w:snapToGrid w:val="0"/>
        <w:spacing w:line="360" w:lineRule="auto"/>
        <w:jc w:val="center"/>
        <w:rPr>
          <w:rFonts w:ascii="Times New Roman" w:eastAsia="標楷體" w:hAnsi="Times New Roman" w:cs="Times New Roman"/>
          <w:b/>
          <w:sz w:val="28"/>
          <w:szCs w:val="28"/>
        </w:rPr>
      </w:pPr>
    </w:p>
    <w:p w:rsidR="006100E4" w:rsidRPr="009261E3" w:rsidRDefault="006100E4" w:rsidP="006100E4">
      <w:pPr>
        <w:snapToGrid w:val="0"/>
        <w:spacing w:line="360" w:lineRule="auto"/>
        <w:jc w:val="center"/>
        <w:rPr>
          <w:rFonts w:ascii="Times New Roman" w:eastAsia="標楷體" w:hAnsi="Times New Roman" w:cs="Times New Roman"/>
          <w:b/>
          <w:sz w:val="36"/>
          <w:szCs w:val="28"/>
        </w:rPr>
      </w:pPr>
      <w:r w:rsidRPr="009261E3">
        <w:rPr>
          <w:rFonts w:ascii="Times New Roman" w:eastAsia="標楷體" w:hAnsi="Times New Roman" w:cs="Times New Roman"/>
          <w:b/>
          <w:sz w:val="36"/>
          <w:szCs w:val="28"/>
        </w:rPr>
        <w:t>主辦單位</w:t>
      </w:r>
      <w:r w:rsidRPr="009261E3">
        <w:rPr>
          <w:rFonts w:ascii="Times New Roman" w:eastAsia="標楷體" w:hAnsi="Times New Roman" w:cs="Times New Roman"/>
          <w:b/>
          <w:sz w:val="36"/>
          <w:szCs w:val="28"/>
        </w:rPr>
        <w:t>:</w:t>
      </w:r>
      <w:r w:rsidRPr="009261E3">
        <w:rPr>
          <w:rFonts w:ascii="Times New Roman" w:eastAsia="標楷體" w:hAnsi="Times New Roman" w:cs="Times New Roman"/>
          <w:sz w:val="36"/>
          <w:szCs w:val="28"/>
        </w:rPr>
        <w:t xml:space="preserve"> </w:t>
      </w:r>
      <w:r w:rsidRPr="009261E3">
        <w:rPr>
          <w:rFonts w:ascii="Times New Roman" w:eastAsia="標楷體" w:hAnsi="Times New Roman" w:cs="Times New Roman"/>
          <w:b/>
          <w:sz w:val="36"/>
          <w:szCs w:val="28"/>
        </w:rPr>
        <w:t>嘉義縣環境保護局</w:t>
      </w:r>
    </w:p>
    <w:p w:rsidR="006100E4" w:rsidRPr="009261E3" w:rsidRDefault="006100E4" w:rsidP="006100E4">
      <w:pPr>
        <w:snapToGrid w:val="0"/>
        <w:spacing w:line="360" w:lineRule="auto"/>
        <w:jc w:val="center"/>
        <w:rPr>
          <w:rFonts w:ascii="Times New Roman" w:eastAsia="標楷體" w:hAnsi="Times New Roman" w:cs="Times New Roman"/>
          <w:b/>
          <w:sz w:val="36"/>
          <w:szCs w:val="28"/>
        </w:rPr>
      </w:pPr>
      <w:r w:rsidRPr="009261E3">
        <w:rPr>
          <w:rFonts w:ascii="Times New Roman" w:eastAsia="標楷體" w:hAnsi="Times New Roman" w:cs="Times New Roman"/>
          <w:b/>
          <w:sz w:val="36"/>
          <w:szCs w:val="28"/>
        </w:rPr>
        <w:t>執行單位</w:t>
      </w:r>
      <w:r w:rsidRPr="009261E3">
        <w:rPr>
          <w:rFonts w:ascii="Times New Roman" w:eastAsia="標楷體" w:hAnsi="Times New Roman" w:cs="Times New Roman"/>
          <w:b/>
          <w:sz w:val="36"/>
          <w:szCs w:val="28"/>
        </w:rPr>
        <w:t>:</w:t>
      </w:r>
      <w:r w:rsidRPr="009261E3">
        <w:rPr>
          <w:rFonts w:ascii="Times New Roman" w:eastAsia="標楷體" w:hAnsi="Times New Roman" w:cs="Times New Roman" w:hint="eastAsia"/>
          <w:b/>
          <w:sz w:val="36"/>
          <w:szCs w:val="28"/>
        </w:rPr>
        <w:t>元律科技</w:t>
      </w:r>
      <w:r w:rsidRPr="009261E3">
        <w:rPr>
          <w:rFonts w:ascii="Times New Roman" w:eastAsia="標楷體" w:hAnsi="Times New Roman" w:cs="Times New Roman"/>
          <w:b/>
          <w:sz w:val="36"/>
          <w:szCs w:val="28"/>
        </w:rPr>
        <w:t>股份有限公司</w:t>
      </w:r>
    </w:p>
    <w:p w:rsidR="006100E4" w:rsidRPr="009261E3" w:rsidRDefault="006100E4" w:rsidP="006100E4">
      <w:pPr>
        <w:snapToGrid w:val="0"/>
        <w:spacing w:line="360" w:lineRule="auto"/>
        <w:jc w:val="distribute"/>
        <w:rPr>
          <w:rFonts w:ascii="Times New Roman" w:eastAsia="標楷體" w:hAnsi="Times New Roman" w:cs="Times New Roman"/>
          <w:b/>
          <w:sz w:val="36"/>
          <w:szCs w:val="28"/>
        </w:rPr>
      </w:pPr>
      <w:r w:rsidRPr="009261E3">
        <w:rPr>
          <w:rFonts w:ascii="Times New Roman" w:eastAsia="標楷體" w:hAnsi="Times New Roman" w:cs="Times New Roman"/>
          <w:b/>
          <w:sz w:val="36"/>
          <w:szCs w:val="28"/>
        </w:rPr>
        <w:t>中華民國</w:t>
      </w:r>
      <w:r w:rsidRPr="009261E3">
        <w:rPr>
          <w:rFonts w:ascii="Times New Roman" w:eastAsia="標楷體" w:hAnsi="Times New Roman" w:cs="Times New Roman"/>
          <w:b/>
          <w:sz w:val="36"/>
          <w:szCs w:val="28"/>
        </w:rPr>
        <w:t>1</w:t>
      </w:r>
      <w:r w:rsidRPr="009261E3">
        <w:rPr>
          <w:rFonts w:ascii="Times New Roman" w:eastAsia="標楷體" w:hAnsi="Times New Roman" w:cs="Times New Roman" w:hint="eastAsia"/>
          <w:b/>
          <w:sz w:val="36"/>
          <w:szCs w:val="28"/>
        </w:rPr>
        <w:t>08</w:t>
      </w:r>
      <w:r w:rsidRPr="009261E3">
        <w:rPr>
          <w:rFonts w:ascii="Times New Roman" w:eastAsia="標楷體" w:hAnsi="Times New Roman" w:cs="Times New Roman"/>
          <w:b/>
          <w:sz w:val="36"/>
          <w:szCs w:val="28"/>
        </w:rPr>
        <w:t>年</w:t>
      </w:r>
      <w:r>
        <w:rPr>
          <w:rFonts w:ascii="Times New Roman" w:eastAsia="標楷體" w:hAnsi="Times New Roman" w:cs="Times New Roman" w:hint="eastAsia"/>
          <w:b/>
          <w:sz w:val="36"/>
          <w:szCs w:val="28"/>
        </w:rPr>
        <w:t>9</w:t>
      </w:r>
      <w:r w:rsidRPr="009261E3">
        <w:rPr>
          <w:rFonts w:ascii="Times New Roman" w:eastAsia="標楷體" w:hAnsi="Times New Roman" w:cs="Times New Roman"/>
          <w:b/>
          <w:sz w:val="36"/>
          <w:szCs w:val="28"/>
        </w:rPr>
        <w:t>月</w:t>
      </w:r>
    </w:p>
    <w:p w:rsidR="006100E4" w:rsidRPr="009261E3" w:rsidRDefault="006100E4" w:rsidP="006100E4">
      <w:pPr>
        <w:widowControl/>
        <w:snapToGrid w:val="0"/>
        <w:spacing w:line="360" w:lineRule="auto"/>
        <w:rPr>
          <w:rFonts w:ascii="Times New Roman" w:eastAsia="標楷體" w:hAnsi="Times New Roman" w:cs="Times New Roman"/>
          <w:b/>
          <w:sz w:val="36"/>
          <w:szCs w:val="28"/>
        </w:rPr>
      </w:pPr>
      <w:r w:rsidRPr="009261E3">
        <w:rPr>
          <w:rFonts w:ascii="Times New Roman" w:eastAsia="標楷體" w:hAnsi="Times New Roman" w:cs="Times New Roman"/>
          <w:b/>
          <w:sz w:val="36"/>
          <w:szCs w:val="28"/>
        </w:rPr>
        <w:lastRenderedPageBreak/>
        <w:br w:type="page"/>
      </w:r>
    </w:p>
    <w:p w:rsidR="00C7332E" w:rsidRPr="002A5672" w:rsidRDefault="00C7332E" w:rsidP="00C7332E">
      <w:pPr>
        <w:pStyle w:val="11"/>
        <w:snapToGrid w:val="0"/>
        <w:spacing w:line="360" w:lineRule="auto"/>
        <w:ind w:left="0" w:firstLine="0"/>
        <w:jc w:val="center"/>
        <w:rPr>
          <w:rFonts w:eastAsia="標楷體"/>
          <w:b/>
          <w:bCs/>
          <w:spacing w:val="30"/>
          <w:sz w:val="36"/>
          <w:szCs w:val="36"/>
        </w:rPr>
      </w:pPr>
      <w:r w:rsidRPr="002A5672">
        <w:rPr>
          <w:rFonts w:eastAsia="標楷體"/>
          <w:b/>
          <w:bCs/>
          <w:spacing w:val="30"/>
          <w:sz w:val="36"/>
          <w:szCs w:val="36"/>
        </w:rPr>
        <w:lastRenderedPageBreak/>
        <w:t>10</w:t>
      </w:r>
      <w:r w:rsidRPr="002A5672">
        <w:rPr>
          <w:rFonts w:eastAsia="標楷體" w:hint="eastAsia"/>
          <w:b/>
          <w:bCs/>
          <w:spacing w:val="30"/>
          <w:sz w:val="36"/>
          <w:szCs w:val="36"/>
        </w:rPr>
        <w:t>8</w:t>
      </w:r>
      <w:r w:rsidRPr="002A5672">
        <w:rPr>
          <w:rFonts w:eastAsia="標楷體"/>
          <w:b/>
          <w:bCs/>
          <w:spacing w:val="30"/>
          <w:sz w:val="36"/>
          <w:szCs w:val="36"/>
        </w:rPr>
        <w:t>年「</w:t>
      </w:r>
      <w:r w:rsidRPr="002A5672">
        <w:rPr>
          <w:rFonts w:eastAsia="標楷體" w:hint="eastAsia"/>
          <w:b/>
          <w:bCs/>
          <w:spacing w:val="30"/>
          <w:sz w:val="36"/>
          <w:szCs w:val="36"/>
        </w:rPr>
        <w:t>嘉義縣低碳永續家園建構推動暨</w:t>
      </w:r>
    </w:p>
    <w:p w:rsidR="00C7332E" w:rsidRPr="002A5672" w:rsidRDefault="00C7332E" w:rsidP="00C7332E">
      <w:pPr>
        <w:pStyle w:val="11"/>
        <w:snapToGrid w:val="0"/>
        <w:spacing w:line="360" w:lineRule="auto"/>
        <w:ind w:left="0" w:firstLine="0"/>
        <w:jc w:val="center"/>
        <w:rPr>
          <w:rFonts w:eastAsia="標楷體"/>
          <w:b/>
          <w:bCs/>
          <w:color w:val="000000" w:themeColor="text1"/>
          <w:spacing w:val="30"/>
          <w:sz w:val="36"/>
          <w:szCs w:val="36"/>
        </w:rPr>
      </w:pPr>
      <w:r w:rsidRPr="002A5672">
        <w:rPr>
          <w:rFonts w:eastAsia="標楷體" w:hint="eastAsia"/>
          <w:b/>
          <w:bCs/>
          <w:spacing w:val="30"/>
          <w:sz w:val="36"/>
          <w:szCs w:val="36"/>
        </w:rPr>
        <w:t>祭祀污染減量</w:t>
      </w:r>
      <w:r w:rsidRPr="002A5672">
        <w:rPr>
          <w:rFonts w:eastAsia="標楷體" w:hint="eastAsia"/>
          <w:b/>
          <w:bCs/>
          <w:color w:val="000000" w:themeColor="text1"/>
          <w:spacing w:val="30"/>
          <w:sz w:val="36"/>
          <w:szCs w:val="36"/>
        </w:rPr>
        <w:t>計畫</w:t>
      </w:r>
      <w:r w:rsidRPr="002A5672">
        <w:rPr>
          <w:rFonts w:eastAsia="標楷體"/>
          <w:b/>
          <w:bCs/>
          <w:color w:val="000000" w:themeColor="text1"/>
          <w:spacing w:val="30"/>
          <w:sz w:val="36"/>
          <w:szCs w:val="36"/>
        </w:rPr>
        <w:t>」</w:t>
      </w:r>
    </w:p>
    <w:p w:rsidR="00C7332E" w:rsidRDefault="00C7332E" w:rsidP="00C7332E">
      <w:pPr>
        <w:pStyle w:val="11"/>
        <w:snapToGrid w:val="0"/>
        <w:spacing w:line="360" w:lineRule="auto"/>
        <w:ind w:left="0" w:firstLine="0"/>
        <w:jc w:val="center"/>
        <w:rPr>
          <w:rFonts w:eastAsia="標楷體"/>
          <w:color w:val="000000" w:themeColor="text1"/>
          <w:spacing w:val="30"/>
          <w:sz w:val="36"/>
          <w:szCs w:val="36"/>
        </w:rPr>
      </w:pPr>
      <w:r w:rsidRPr="002A5672">
        <w:rPr>
          <w:rFonts w:eastAsia="標楷體" w:hint="eastAsia"/>
          <w:color w:val="000000" w:themeColor="text1"/>
          <w:spacing w:val="30"/>
          <w:sz w:val="36"/>
          <w:szCs w:val="36"/>
        </w:rPr>
        <w:t>因應氣候變遷教育培訓觀摩活動</w:t>
      </w:r>
    </w:p>
    <w:p w:rsidR="00B0255D" w:rsidRPr="00920A07" w:rsidRDefault="00B0255D" w:rsidP="00B0255D">
      <w:pPr>
        <w:pStyle w:val="11"/>
        <w:numPr>
          <w:ilvl w:val="0"/>
          <w:numId w:val="9"/>
        </w:numPr>
        <w:snapToGrid w:val="0"/>
        <w:spacing w:line="360" w:lineRule="auto"/>
        <w:rPr>
          <w:rFonts w:eastAsia="標楷體"/>
          <w:b/>
          <w:bCs/>
          <w:color w:val="000000" w:themeColor="text1"/>
          <w:spacing w:val="30"/>
          <w:sz w:val="28"/>
          <w:szCs w:val="28"/>
        </w:rPr>
      </w:pPr>
      <w:r w:rsidRPr="00920A07">
        <w:rPr>
          <w:rFonts w:eastAsia="標楷體" w:hint="eastAsia"/>
          <w:b/>
          <w:bCs/>
          <w:color w:val="000000" w:themeColor="text1"/>
          <w:spacing w:val="30"/>
          <w:sz w:val="28"/>
          <w:szCs w:val="28"/>
        </w:rPr>
        <w:t>前言</w:t>
      </w:r>
    </w:p>
    <w:p w:rsidR="00EA65DB" w:rsidRDefault="0014419F" w:rsidP="00EA65DB">
      <w:pPr>
        <w:pStyle w:val="11"/>
        <w:snapToGrid w:val="0"/>
        <w:spacing w:line="360" w:lineRule="auto"/>
        <w:ind w:left="0" w:firstLineChars="227" w:firstLine="708"/>
        <w:rPr>
          <w:rFonts w:eastAsia="標楷體"/>
          <w:sz w:val="28"/>
          <w:szCs w:val="28"/>
        </w:rPr>
      </w:pPr>
      <w:r>
        <w:rPr>
          <w:rFonts w:eastAsia="標楷體" w:hint="eastAsia"/>
          <w:sz w:val="28"/>
          <w:szCs w:val="28"/>
        </w:rPr>
        <w:t>為</w:t>
      </w:r>
      <w:r w:rsidR="00B0255D" w:rsidRPr="009261E3">
        <w:rPr>
          <w:rFonts w:eastAsia="標楷體" w:hint="eastAsia"/>
          <w:sz w:val="28"/>
          <w:szCs w:val="28"/>
        </w:rPr>
        <w:t>傳達相關氣候變遷知識，使參與之學員更加熟知氣候變遷的相關知識，包括：氣侯變遷形成的因素、台灣面臨的困境、國內外災情、國內外之減緩及調適措施等，透過課程學員可更深入理解氣候變遷對生物圈及生態圈的影響，提高其環保意識及對氣候變遷</w:t>
      </w:r>
      <w:r w:rsidR="00EA65DB">
        <w:rPr>
          <w:rFonts w:eastAsia="標楷體" w:hint="eastAsia"/>
          <w:sz w:val="28"/>
          <w:szCs w:val="28"/>
        </w:rPr>
        <w:t>造成嚴重影響之認知，以致達到課程教育效益，此外亦規劃社區觀摩活動。</w:t>
      </w:r>
    </w:p>
    <w:p w:rsidR="00B0255D" w:rsidRPr="00920A07" w:rsidRDefault="00B0255D" w:rsidP="00B0255D">
      <w:pPr>
        <w:pStyle w:val="11"/>
        <w:numPr>
          <w:ilvl w:val="0"/>
          <w:numId w:val="9"/>
        </w:numPr>
        <w:snapToGrid w:val="0"/>
        <w:spacing w:line="360" w:lineRule="auto"/>
        <w:rPr>
          <w:rFonts w:eastAsia="標楷體"/>
          <w:b/>
          <w:bCs/>
          <w:sz w:val="28"/>
          <w:szCs w:val="28"/>
        </w:rPr>
      </w:pPr>
      <w:r w:rsidRPr="00920A07">
        <w:rPr>
          <w:rFonts w:eastAsia="標楷體" w:hint="eastAsia"/>
          <w:b/>
          <w:bCs/>
          <w:sz w:val="28"/>
          <w:szCs w:val="28"/>
        </w:rPr>
        <w:t>行程規劃</w:t>
      </w:r>
    </w:p>
    <w:p w:rsidR="00C7332E" w:rsidRPr="00C7332E" w:rsidRDefault="00C7332E" w:rsidP="00B0255D">
      <w:pPr>
        <w:pStyle w:val="af4"/>
        <w:snapToGrid w:val="0"/>
        <w:spacing w:line="360" w:lineRule="auto"/>
        <w:ind w:leftChars="118" w:left="849" w:hangingChars="202" w:hanging="566"/>
        <w:rPr>
          <w:color w:val="000000" w:themeColor="text1"/>
          <w:sz w:val="28"/>
          <w:szCs w:val="28"/>
        </w:rPr>
      </w:pPr>
      <w:r w:rsidRPr="00191DE0">
        <w:rPr>
          <w:color w:val="000000" w:themeColor="text1"/>
          <w:sz w:val="28"/>
          <w:szCs w:val="28"/>
        </w:rPr>
        <w:t>ㄧ、</w:t>
      </w:r>
      <w:r w:rsidR="00B0255D">
        <w:rPr>
          <w:rFonts w:hint="eastAsia"/>
          <w:color w:val="000000" w:themeColor="text1"/>
          <w:sz w:val="28"/>
          <w:szCs w:val="28"/>
        </w:rPr>
        <w:t>規劃時間及行程</w:t>
      </w:r>
      <w:r w:rsidRPr="00C7332E">
        <w:rPr>
          <w:color w:val="000000" w:themeColor="text1"/>
          <w:sz w:val="28"/>
          <w:szCs w:val="28"/>
        </w:rPr>
        <w:t>：</w:t>
      </w:r>
      <w:r w:rsidR="00B0255D" w:rsidRPr="00C7332E">
        <w:rPr>
          <w:color w:val="000000" w:themeColor="text1"/>
          <w:sz w:val="28"/>
          <w:szCs w:val="28"/>
        </w:rPr>
        <w:t>108</w:t>
      </w:r>
      <w:r w:rsidR="00B0255D" w:rsidRPr="00C7332E">
        <w:rPr>
          <w:color w:val="000000" w:themeColor="text1"/>
          <w:sz w:val="28"/>
          <w:szCs w:val="28"/>
        </w:rPr>
        <w:t>年</w:t>
      </w:r>
      <w:r w:rsidR="00B0255D" w:rsidRPr="00C7332E">
        <w:rPr>
          <w:color w:val="000000" w:themeColor="text1"/>
          <w:sz w:val="28"/>
          <w:szCs w:val="28"/>
        </w:rPr>
        <w:t>9</w:t>
      </w:r>
      <w:r w:rsidR="00B0255D" w:rsidRPr="00C7332E">
        <w:rPr>
          <w:color w:val="000000" w:themeColor="text1"/>
          <w:sz w:val="28"/>
          <w:szCs w:val="28"/>
        </w:rPr>
        <w:t>月</w:t>
      </w:r>
      <w:r w:rsidR="00B0255D" w:rsidRPr="00C7332E">
        <w:rPr>
          <w:color w:val="000000" w:themeColor="text1"/>
          <w:sz w:val="28"/>
          <w:szCs w:val="28"/>
        </w:rPr>
        <w:t>25</w:t>
      </w:r>
      <w:r w:rsidR="00B0255D" w:rsidRPr="00C7332E">
        <w:rPr>
          <w:color w:val="000000" w:themeColor="text1"/>
          <w:sz w:val="28"/>
          <w:szCs w:val="28"/>
        </w:rPr>
        <w:t>日</w:t>
      </w:r>
      <w:r w:rsidR="00B0255D" w:rsidRPr="00C7332E">
        <w:rPr>
          <w:color w:val="000000" w:themeColor="text1"/>
          <w:sz w:val="28"/>
          <w:szCs w:val="28"/>
        </w:rPr>
        <w:t>(</w:t>
      </w:r>
      <w:r w:rsidR="00B0255D" w:rsidRPr="00C7332E">
        <w:rPr>
          <w:color w:val="000000" w:themeColor="text1"/>
          <w:sz w:val="28"/>
          <w:szCs w:val="28"/>
        </w:rPr>
        <w:t>三</w:t>
      </w:r>
      <w:r w:rsidR="00B0255D" w:rsidRPr="00C7332E">
        <w:rPr>
          <w:color w:val="000000" w:themeColor="text1"/>
          <w:sz w:val="28"/>
          <w:szCs w:val="28"/>
        </w:rPr>
        <w:t>)</w:t>
      </w:r>
      <w:r w:rsidR="00B0255D">
        <w:rPr>
          <w:rFonts w:hint="eastAsia"/>
          <w:color w:val="000000" w:themeColor="text1"/>
          <w:sz w:val="28"/>
          <w:szCs w:val="28"/>
        </w:rPr>
        <w:t>上午</w:t>
      </w:r>
      <w:r w:rsidR="00B0255D">
        <w:rPr>
          <w:rFonts w:hint="eastAsia"/>
          <w:color w:val="000000" w:themeColor="text1"/>
          <w:sz w:val="28"/>
          <w:szCs w:val="28"/>
        </w:rPr>
        <w:t>8</w:t>
      </w:r>
      <w:r w:rsidR="00B0255D">
        <w:rPr>
          <w:rFonts w:hint="eastAsia"/>
          <w:color w:val="000000" w:themeColor="text1"/>
          <w:sz w:val="28"/>
          <w:szCs w:val="28"/>
        </w:rPr>
        <w:t>點至下午</w:t>
      </w:r>
      <w:r w:rsidR="00B0255D">
        <w:rPr>
          <w:rFonts w:hint="eastAsia"/>
          <w:color w:val="000000" w:themeColor="text1"/>
          <w:sz w:val="28"/>
          <w:szCs w:val="28"/>
        </w:rPr>
        <w:t>4</w:t>
      </w:r>
      <w:r w:rsidR="00B0255D">
        <w:rPr>
          <w:rFonts w:hint="eastAsia"/>
          <w:color w:val="000000" w:themeColor="text1"/>
          <w:sz w:val="28"/>
          <w:szCs w:val="28"/>
        </w:rPr>
        <w:t>點，觀摩活動地點於臺南市石仔瀨社區，活動行程如</w:t>
      </w:r>
      <w:r w:rsidR="00B0255D" w:rsidRPr="0014419F">
        <w:rPr>
          <w:rFonts w:hint="eastAsia"/>
          <w:b/>
          <w:bCs/>
          <w:color w:val="000000" w:themeColor="text1"/>
          <w:sz w:val="28"/>
          <w:szCs w:val="28"/>
        </w:rPr>
        <w:t>表</w:t>
      </w:r>
      <w:r w:rsidR="00B0255D" w:rsidRPr="0014419F">
        <w:rPr>
          <w:rFonts w:hint="eastAsia"/>
          <w:b/>
          <w:bCs/>
          <w:color w:val="000000" w:themeColor="text1"/>
          <w:sz w:val="28"/>
          <w:szCs w:val="28"/>
        </w:rPr>
        <w:t>1</w:t>
      </w:r>
      <w:r w:rsidR="00B0255D" w:rsidRPr="0014419F">
        <w:rPr>
          <w:rFonts w:hint="eastAsia"/>
          <w:b/>
          <w:bCs/>
          <w:color w:val="000000" w:themeColor="text1"/>
          <w:sz w:val="28"/>
          <w:szCs w:val="28"/>
        </w:rPr>
        <w:t>。</w:t>
      </w:r>
    </w:p>
    <w:p w:rsidR="00C7332E" w:rsidRPr="00C7332E" w:rsidRDefault="00B0255D" w:rsidP="00B0255D">
      <w:pPr>
        <w:pStyle w:val="af4"/>
        <w:snapToGrid w:val="0"/>
        <w:spacing w:line="360" w:lineRule="auto"/>
        <w:ind w:leftChars="118" w:left="849" w:hangingChars="202" w:hanging="566"/>
        <w:rPr>
          <w:noProof w:val="0"/>
          <w:kern w:val="2"/>
          <w:sz w:val="28"/>
          <w:szCs w:val="28"/>
        </w:rPr>
      </w:pPr>
      <w:r>
        <w:rPr>
          <w:rFonts w:hint="eastAsia"/>
          <w:color w:val="000000" w:themeColor="text1"/>
          <w:sz w:val="28"/>
          <w:szCs w:val="28"/>
        </w:rPr>
        <w:t>二</w:t>
      </w:r>
      <w:r w:rsidR="00C7332E" w:rsidRPr="00C7332E">
        <w:rPr>
          <w:color w:val="000000" w:themeColor="text1"/>
          <w:sz w:val="28"/>
          <w:szCs w:val="28"/>
        </w:rPr>
        <w:t>、</w:t>
      </w:r>
      <w:r w:rsidR="00C7332E" w:rsidRPr="00C7332E">
        <w:rPr>
          <w:noProof w:val="0"/>
          <w:kern w:val="2"/>
          <w:sz w:val="28"/>
          <w:szCs w:val="28"/>
        </w:rPr>
        <w:t>參與</w:t>
      </w:r>
      <w:r>
        <w:rPr>
          <w:rFonts w:hint="eastAsia"/>
          <w:noProof w:val="0"/>
          <w:kern w:val="2"/>
          <w:sz w:val="28"/>
          <w:szCs w:val="28"/>
        </w:rPr>
        <w:t>對象</w:t>
      </w:r>
      <w:r w:rsidR="00C7332E" w:rsidRPr="00C7332E">
        <w:rPr>
          <w:noProof w:val="0"/>
          <w:kern w:val="2"/>
          <w:sz w:val="28"/>
          <w:szCs w:val="28"/>
        </w:rPr>
        <w:t>：</w:t>
      </w:r>
      <w:r w:rsidR="00601977">
        <w:rPr>
          <w:rFonts w:hint="eastAsia"/>
          <w:noProof w:val="0"/>
          <w:kern w:val="2"/>
          <w:sz w:val="28"/>
          <w:szCs w:val="28"/>
        </w:rPr>
        <w:t>有</w:t>
      </w:r>
      <w:r w:rsidR="00C7332E" w:rsidRPr="00C7332E">
        <w:rPr>
          <w:noProof w:val="0"/>
          <w:kern w:val="2"/>
          <w:sz w:val="28"/>
          <w:szCs w:val="28"/>
        </w:rPr>
        <w:t>參與</w:t>
      </w:r>
      <w:r w:rsidR="00601977">
        <w:rPr>
          <w:rFonts w:hint="eastAsia"/>
          <w:noProof w:val="0"/>
          <w:kern w:val="2"/>
          <w:sz w:val="28"/>
          <w:szCs w:val="28"/>
        </w:rPr>
        <w:t>108</w:t>
      </w:r>
      <w:r w:rsidR="00601977">
        <w:rPr>
          <w:rFonts w:hint="eastAsia"/>
          <w:noProof w:val="0"/>
          <w:kern w:val="2"/>
          <w:sz w:val="28"/>
          <w:szCs w:val="28"/>
        </w:rPr>
        <w:t>年</w:t>
      </w:r>
      <w:r w:rsidR="00601977">
        <w:rPr>
          <w:rFonts w:hint="eastAsia"/>
          <w:noProof w:val="0"/>
          <w:kern w:val="2"/>
          <w:sz w:val="28"/>
          <w:szCs w:val="28"/>
        </w:rPr>
        <w:t>8</w:t>
      </w:r>
      <w:r w:rsidR="00601977">
        <w:rPr>
          <w:rFonts w:hint="eastAsia"/>
          <w:noProof w:val="0"/>
          <w:kern w:val="2"/>
          <w:sz w:val="28"/>
          <w:szCs w:val="28"/>
        </w:rPr>
        <w:t>月</w:t>
      </w:r>
      <w:r w:rsidR="00601977">
        <w:rPr>
          <w:rFonts w:hint="eastAsia"/>
          <w:noProof w:val="0"/>
          <w:kern w:val="2"/>
          <w:sz w:val="28"/>
          <w:szCs w:val="28"/>
        </w:rPr>
        <w:t>26</w:t>
      </w:r>
      <w:r w:rsidR="00601977">
        <w:rPr>
          <w:rFonts w:hint="eastAsia"/>
          <w:noProof w:val="0"/>
          <w:kern w:val="2"/>
          <w:sz w:val="28"/>
          <w:szCs w:val="28"/>
        </w:rPr>
        <w:t>日及</w:t>
      </w:r>
      <w:r w:rsidR="00601977">
        <w:rPr>
          <w:rFonts w:hint="eastAsia"/>
          <w:noProof w:val="0"/>
          <w:kern w:val="2"/>
          <w:sz w:val="28"/>
          <w:szCs w:val="28"/>
        </w:rPr>
        <w:t>108</w:t>
      </w:r>
      <w:r w:rsidR="00601977">
        <w:rPr>
          <w:rFonts w:hint="eastAsia"/>
          <w:noProof w:val="0"/>
          <w:kern w:val="2"/>
          <w:sz w:val="28"/>
          <w:szCs w:val="28"/>
        </w:rPr>
        <w:t>年</w:t>
      </w:r>
      <w:r w:rsidR="00601977">
        <w:rPr>
          <w:rFonts w:hint="eastAsia"/>
          <w:noProof w:val="0"/>
          <w:kern w:val="2"/>
          <w:sz w:val="28"/>
          <w:szCs w:val="28"/>
        </w:rPr>
        <w:t>9</w:t>
      </w:r>
      <w:r w:rsidR="00601977">
        <w:rPr>
          <w:rFonts w:hint="eastAsia"/>
          <w:noProof w:val="0"/>
          <w:kern w:val="2"/>
          <w:sz w:val="28"/>
          <w:szCs w:val="28"/>
        </w:rPr>
        <w:t>月</w:t>
      </w:r>
      <w:r w:rsidR="00601977">
        <w:rPr>
          <w:rFonts w:hint="eastAsia"/>
          <w:noProof w:val="0"/>
          <w:kern w:val="2"/>
          <w:sz w:val="28"/>
          <w:szCs w:val="28"/>
        </w:rPr>
        <w:t>4</w:t>
      </w:r>
      <w:r w:rsidR="00601977">
        <w:rPr>
          <w:rFonts w:hint="eastAsia"/>
          <w:noProof w:val="0"/>
          <w:kern w:val="2"/>
          <w:sz w:val="28"/>
          <w:szCs w:val="28"/>
        </w:rPr>
        <w:t>日之</w:t>
      </w:r>
      <w:r w:rsidR="00C7332E" w:rsidRPr="00C7332E">
        <w:rPr>
          <w:noProof w:val="0"/>
          <w:kern w:val="2"/>
          <w:sz w:val="28"/>
          <w:szCs w:val="28"/>
        </w:rPr>
        <w:t>因應氣候變遷教育培訓課程</w:t>
      </w:r>
      <w:r w:rsidR="00601977">
        <w:rPr>
          <w:rFonts w:hint="eastAsia"/>
          <w:noProof w:val="0"/>
          <w:kern w:val="2"/>
          <w:sz w:val="28"/>
          <w:szCs w:val="28"/>
        </w:rPr>
        <w:t>者優先入取</w:t>
      </w:r>
      <w:r w:rsidR="00C7332E" w:rsidRPr="00C7332E">
        <w:rPr>
          <w:noProof w:val="0"/>
          <w:kern w:val="2"/>
          <w:sz w:val="28"/>
          <w:szCs w:val="28"/>
        </w:rPr>
        <w:t>，</w:t>
      </w:r>
      <w:r w:rsidR="00601977">
        <w:rPr>
          <w:rFonts w:hint="eastAsia"/>
          <w:noProof w:val="0"/>
          <w:kern w:val="2"/>
          <w:sz w:val="28"/>
          <w:szCs w:val="28"/>
        </w:rPr>
        <w:t>餘單位報名者為候補</w:t>
      </w:r>
      <w:r w:rsidR="00C7332E" w:rsidRPr="00C7332E">
        <w:rPr>
          <w:noProof w:val="0"/>
          <w:kern w:val="2"/>
          <w:sz w:val="28"/>
          <w:szCs w:val="28"/>
        </w:rPr>
        <w:t>，以</w:t>
      </w:r>
      <w:r w:rsidR="00C7332E" w:rsidRPr="00C7332E">
        <w:rPr>
          <w:noProof w:val="0"/>
          <w:kern w:val="2"/>
          <w:sz w:val="28"/>
          <w:szCs w:val="28"/>
        </w:rPr>
        <w:t>40</w:t>
      </w:r>
      <w:r w:rsidR="00C7332E" w:rsidRPr="00C7332E">
        <w:rPr>
          <w:noProof w:val="0"/>
          <w:kern w:val="2"/>
          <w:sz w:val="28"/>
          <w:szCs w:val="28"/>
        </w:rPr>
        <w:t>人為限</w:t>
      </w:r>
    </w:p>
    <w:p w:rsidR="00C7332E" w:rsidRPr="00C7332E" w:rsidRDefault="00B0255D" w:rsidP="00B0255D">
      <w:pPr>
        <w:adjustRightInd w:val="0"/>
        <w:snapToGrid w:val="0"/>
        <w:spacing w:line="360" w:lineRule="auto"/>
        <w:ind w:leftChars="118" w:left="283"/>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三</w:t>
      </w:r>
      <w:r w:rsidR="00C7332E" w:rsidRPr="00C7332E">
        <w:rPr>
          <w:rFonts w:ascii="Times New Roman" w:eastAsia="標楷體" w:hAnsi="Times New Roman" w:cs="Times New Roman"/>
          <w:color w:val="000000" w:themeColor="text1"/>
          <w:sz w:val="28"/>
          <w:szCs w:val="28"/>
        </w:rPr>
        <w:t>、活動</w:t>
      </w:r>
      <w:r>
        <w:rPr>
          <w:rFonts w:ascii="Times New Roman" w:eastAsia="標楷體" w:hAnsi="Times New Roman" w:cs="Times New Roman" w:hint="eastAsia"/>
          <w:color w:val="000000" w:themeColor="text1"/>
          <w:sz w:val="28"/>
          <w:szCs w:val="28"/>
        </w:rPr>
        <w:t>內容</w:t>
      </w:r>
      <w:r w:rsidR="00C7332E" w:rsidRPr="00C7332E">
        <w:rPr>
          <w:rFonts w:ascii="Times New Roman" w:eastAsia="標楷體" w:hAnsi="Times New Roman" w:cs="Times New Roman"/>
          <w:color w:val="000000" w:themeColor="text1"/>
          <w:sz w:val="28"/>
          <w:szCs w:val="28"/>
        </w:rPr>
        <w:t>：</w:t>
      </w:r>
    </w:p>
    <w:p w:rsidR="00C7332E" w:rsidRPr="00C7332E" w:rsidRDefault="00C7332E" w:rsidP="0014419F">
      <w:pPr>
        <w:adjustRightInd w:val="0"/>
        <w:snapToGrid w:val="0"/>
        <w:spacing w:line="360" w:lineRule="auto"/>
        <w:ind w:leftChars="354" w:left="850" w:firstLineChars="202" w:firstLine="566"/>
        <w:jc w:val="both"/>
        <w:rPr>
          <w:rFonts w:ascii="Times New Roman" w:eastAsia="標楷體" w:hAnsi="Times New Roman" w:cs="Times New Roman"/>
          <w:color w:val="000000" w:themeColor="text1"/>
          <w:sz w:val="28"/>
          <w:szCs w:val="28"/>
        </w:rPr>
      </w:pPr>
      <w:r w:rsidRPr="00C7332E">
        <w:rPr>
          <w:rFonts w:ascii="Times New Roman" w:eastAsia="標楷體" w:hAnsi="Times New Roman" w:cs="Times New Roman"/>
          <w:color w:val="000000" w:themeColor="text1"/>
          <w:sz w:val="28"/>
          <w:szCs w:val="28"/>
        </w:rPr>
        <w:t>石子瀨社區位於台南市中央偏東，北臨官田區、六甲區，東鄰玉井區、楠西區，西鄰善化區，南接山上區，是嘉南平原與山區的交界地帶，曾文溪蜿蜒流過，</w:t>
      </w:r>
      <w:r w:rsidRPr="00C7332E">
        <w:rPr>
          <w:rFonts w:ascii="Times New Roman" w:eastAsia="標楷體" w:hAnsi="Times New Roman" w:cs="Times New Roman"/>
          <w:color w:val="000000" w:themeColor="text1"/>
          <w:sz w:val="28"/>
          <w:szCs w:val="28"/>
        </w:rPr>
        <w:t>70%</w:t>
      </w:r>
      <w:r w:rsidRPr="00C7332E">
        <w:rPr>
          <w:rFonts w:ascii="Times New Roman" w:eastAsia="標楷體" w:hAnsi="Times New Roman" w:cs="Times New Roman"/>
          <w:color w:val="000000" w:themeColor="text1"/>
          <w:sz w:val="28"/>
          <w:szCs w:val="28"/>
        </w:rPr>
        <w:t>屬於低海拔山坡地，氣候屬於熱帶季風氣候，由於工商業不發達，以農業經濟活動為主，為傳統農村型態聚落群，人口數</w:t>
      </w:r>
      <w:r w:rsidRPr="00C7332E">
        <w:rPr>
          <w:rFonts w:ascii="Times New Roman" w:eastAsia="標楷體" w:hAnsi="Times New Roman" w:cs="Times New Roman"/>
          <w:color w:val="000000" w:themeColor="text1"/>
          <w:sz w:val="28"/>
          <w:szCs w:val="28"/>
        </w:rPr>
        <w:t>4,243</w:t>
      </w:r>
      <w:r w:rsidRPr="00C7332E">
        <w:rPr>
          <w:rFonts w:ascii="Times New Roman" w:eastAsia="標楷體" w:hAnsi="Times New Roman" w:cs="Times New Roman"/>
          <w:color w:val="000000" w:themeColor="text1"/>
          <w:sz w:val="28"/>
          <w:szCs w:val="28"/>
        </w:rPr>
        <w:t>人，老年人口老化程度為</w:t>
      </w:r>
      <w:r w:rsidRPr="00C7332E">
        <w:rPr>
          <w:rFonts w:ascii="Times New Roman" w:eastAsia="標楷體" w:hAnsi="Times New Roman" w:cs="Times New Roman"/>
          <w:color w:val="000000" w:themeColor="text1"/>
          <w:sz w:val="28"/>
          <w:szCs w:val="28"/>
        </w:rPr>
        <w:t>18%</w:t>
      </w:r>
      <w:r w:rsidRPr="00C7332E">
        <w:rPr>
          <w:rFonts w:ascii="Times New Roman" w:eastAsia="標楷體" w:hAnsi="Times New Roman" w:cs="Times New Roman"/>
          <w:color w:val="000000" w:themeColor="text1"/>
          <w:sz w:val="28"/>
          <w:szCs w:val="28"/>
        </w:rPr>
        <w:t>，老人家大部分務農，年輕人口嚴重外移，致使農村人口，年齡嚴重失衡。</w:t>
      </w:r>
    </w:p>
    <w:p w:rsidR="00C7332E" w:rsidRPr="00C7332E" w:rsidRDefault="00C7332E" w:rsidP="0014419F">
      <w:pPr>
        <w:adjustRightInd w:val="0"/>
        <w:snapToGrid w:val="0"/>
        <w:spacing w:line="360" w:lineRule="auto"/>
        <w:ind w:leftChars="354" w:left="850" w:firstLineChars="202" w:firstLine="566"/>
        <w:jc w:val="both"/>
        <w:rPr>
          <w:rFonts w:ascii="Times New Roman" w:eastAsia="標楷體" w:hAnsi="Times New Roman" w:cs="Times New Roman"/>
          <w:color w:val="000000" w:themeColor="text1"/>
          <w:sz w:val="28"/>
          <w:szCs w:val="28"/>
        </w:rPr>
      </w:pPr>
      <w:r w:rsidRPr="00C7332E">
        <w:rPr>
          <w:rFonts w:ascii="Times New Roman" w:eastAsia="標楷體" w:hAnsi="Times New Roman" w:cs="Times New Roman"/>
          <w:color w:val="000000" w:themeColor="text1"/>
          <w:sz w:val="28"/>
          <w:szCs w:val="28"/>
        </w:rPr>
        <w:t>社區總體營造的意義，具有濃厚的社會批判與社會改造的意圖在內，企圖針對資本主義在台灣發展所帶來的弊端，如人際疏離以</w:t>
      </w:r>
      <w:r w:rsidRPr="00C7332E">
        <w:rPr>
          <w:rFonts w:ascii="Times New Roman" w:eastAsia="標楷體" w:hAnsi="Times New Roman" w:cs="Times New Roman"/>
          <w:color w:val="000000" w:themeColor="text1"/>
          <w:sz w:val="28"/>
          <w:szCs w:val="28"/>
        </w:rPr>
        <w:lastRenderedPageBreak/>
        <w:t>及標準化、均質化，中產階級化的文化發展進行改造，並希望透過對本土文化的認同及重新省思，啟動社會重建的機制。</w:t>
      </w:r>
    </w:p>
    <w:p w:rsidR="00C7332E" w:rsidRPr="00C7332E" w:rsidRDefault="00C7332E" w:rsidP="0014419F">
      <w:pPr>
        <w:adjustRightInd w:val="0"/>
        <w:snapToGrid w:val="0"/>
        <w:spacing w:line="360" w:lineRule="auto"/>
        <w:ind w:leftChars="354" w:left="850" w:firstLineChars="202" w:firstLine="566"/>
        <w:jc w:val="both"/>
        <w:rPr>
          <w:rFonts w:ascii="Times New Roman" w:eastAsia="標楷體" w:hAnsi="Times New Roman" w:cs="Times New Roman"/>
          <w:color w:val="000000" w:themeColor="text1"/>
          <w:sz w:val="28"/>
          <w:szCs w:val="28"/>
        </w:rPr>
      </w:pPr>
      <w:r w:rsidRPr="00C7332E">
        <w:rPr>
          <w:rFonts w:ascii="Times New Roman" w:eastAsia="標楷體" w:hAnsi="Times New Roman" w:cs="Times New Roman"/>
          <w:color w:val="000000" w:themeColor="text1"/>
          <w:sz w:val="28"/>
          <w:szCs w:val="28"/>
        </w:rPr>
        <w:t>石子瀨社區發展協會組織體制健全，社區志工為數眾多，社區居民自主性的參與，成為推動在地文化傳承的重要力量，並經由活動提昇新生代與原鄉聚落生活圈。該社區對其轄內各項低碳永續工作之推動執行情形如</w:t>
      </w:r>
      <w:r w:rsidRPr="00C7332E">
        <w:rPr>
          <w:rFonts w:ascii="Times New Roman" w:eastAsia="標楷體" w:hAnsi="Times New Roman" w:cs="Times New Roman"/>
          <w:b/>
          <w:bCs/>
          <w:color w:val="000000" w:themeColor="text1"/>
          <w:sz w:val="28"/>
          <w:szCs w:val="28"/>
        </w:rPr>
        <w:t>圖</w:t>
      </w:r>
      <w:r w:rsidRPr="00C7332E">
        <w:rPr>
          <w:rFonts w:ascii="Times New Roman" w:eastAsia="標楷體" w:hAnsi="Times New Roman" w:cs="Times New Roman"/>
          <w:b/>
          <w:bCs/>
          <w:color w:val="000000" w:themeColor="text1"/>
          <w:sz w:val="28"/>
          <w:szCs w:val="28"/>
        </w:rPr>
        <w:t>1</w:t>
      </w:r>
      <w:r w:rsidRPr="00C7332E">
        <w:rPr>
          <w:rFonts w:ascii="Times New Roman" w:eastAsia="標楷體" w:hAnsi="Times New Roman" w:cs="Times New Roman"/>
          <w:color w:val="000000" w:themeColor="text1"/>
          <w:sz w:val="28"/>
          <w:szCs w:val="28"/>
        </w:rPr>
        <w:t>，在各執行面向之成果彙整如下。</w:t>
      </w:r>
    </w:p>
    <w:p w:rsidR="00C7332E" w:rsidRPr="00C7332E" w:rsidRDefault="00C7332E" w:rsidP="00920A07">
      <w:pPr>
        <w:adjustRightInd w:val="0"/>
        <w:snapToGrid w:val="0"/>
        <w:spacing w:line="360" w:lineRule="auto"/>
        <w:ind w:leftChars="354" w:left="850" w:firstLine="1"/>
        <w:rPr>
          <w:rFonts w:ascii="Times New Roman" w:eastAsia="標楷體" w:hAnsi="Times New Roman" w:cs="Times New Roman"/>
          <w:b/>
          <w:bCs/>
          <w:noProof/>
          <w:color w:val="000000" w:themeColor="text1"/>
          <w:kern w:val="0"/>
          <w:sz w:val="28"/>
          <w:szCs w:val="28"/>
          <w:lang w:val="x-none"/>
        </w:rPr>
      </w:pPr>
      <w:r w:rsidRPr="00C7332E">
        <w:rPr>
          <w:rFonts w:ascii="Times New Roman" w:eastAsia="標楷體" w:hAnsi="Times New Roman" w:cs="Times New Roman"/>
          <w:b/>
          <w:bCs/>
          <w:noProof/>
          <w:color w:val="000000" w:themeColor="text1"/>
          <w:kern w:val="0"/>
          <w:sz w:val="28"/>
          <w:szCs w:val="28"/>
          <w:lang w:val="x-none"/>
        </w:rPr>
        <w:t>1.</w:t>
      </w:r>
      <w:r w:rsidRPr="00C7332E">
        <w:rPr>
          <w:rFonts w:ascii="Times New Roman" w:eastAsia="標楷體" w:hAnsi="Times New Roman" w:cs="Times New Roman"/>
          <w:b/>
          <w:bCs/>
          <w:noProof/>
          <w:color w:val="000000" w:themeColor="text1"/>
          <w:kern w:val="0"/>
          <w:sz w:val="28"/>
          <w:szCs w:val="28"/>
          <w:lang w:val="x-none"/>
        </w:rPr>
        <w:t>生態綠化：推動魚菜共生</w:t>
      </w:r>
    </w:p>
    <w:p w:rsidR="00C7332E" w:rsidRPr="00C7332E" w:rsidRDefault="00C7332E" w:rsidP="0014419F">
      <w:pPr>
        <w:widowControl/>
        <w:shd w:val="clear" w:color="auto" w:fill="FFFFFF"/>
        <w:adjustRightInd w:val="0"/>
        <w:snapToGrid w:val="0"/>
        <w:spacing w:line="360" w:lineRule="auto"/>
        <w:ind w:leftChars="354" w:left="850" w:firstLineChars="202" w:firstLine="566"/>
        <w:jc w:val="both"/>
        <w:rPr>
          <w:rFonts w:ascii="Times New Roman" w:eastAsia="標楷體" w:hAnsi="Times New Roman" w:cs="Times New Roman"/>
          <w:color w:val="000000" w:themeColor="text1"/>
          <w:sz w:val="28"/>
          <w:szCs w:val="28"/>
        </w:rPr>
      </w:pPr>
      <w:r w:rsidRPr="00C7332E">
        <w:rPr>
          <w:rFonts w:ascii="Times New Roman" w:eastAsia="標楷體" w:hAnsi="Times New Roman" w:cs="Times New Roman"/>
          <w:color w:val="000000" w:themeColor="text1"/>
          <w:sz w:val="28"/>
          <w:szCs w:val="28"/>
        </w:rPr>
        <w:t>石子瀨活動中心右側原本就設有景觀池，但有時會因管理不當或夏日雨後登革熱疫情爆發而變成一個棘手的問題，正好理事長與里長有到別的社區參加觀摩，看見其他社區設置魚菜共生系統，此系統不僅不用花費太多人力去維護，還能夠將魚池與菜園做結合，形成一個生態循環系統，因此社區於民國</w:t>
      </w:r>
      <w:r w:rsidRPr="00C7332E">
        <w:rPr>
          <w:rFonts w:ascii="Times New Roman" w:eastAsia="標楷體" w:hAnsi="Times New Roman" w:cs="Times New Roman"/>
          <w:color w:val="000000" w:themeColor="text1"/>
          <w:sz w:val="28"/>
          <w:szCs w:val="28"/>
        </w:rPr>
        <w:t>106</w:t>
      </w:r>
      <w:r w:rsidRPr="00C7332E">
        <w:rPr>
          <w:rFonts w:ascii="Times New Roman" w:eastAsia="標楷體" w:hAnsi="Times New Roman" w:cs="Times New Roman"/>
          <w:color w:val="000000" w:themeColor="text1"/>
          <w:sz w:val="28"/>
          <w:szCs w:val="28"/>
        </w:rPr>
        <w:t>年建置魚菜共生系統，且在魚池的上方，佈置了代表石子瀨社區繽紛的彩繪石塊，讓整體環境看起來更加美觀，魚池不僅具有美化環境的效果，也使整個活動中心看起來更加生機勃勃。</w:t>
      </w:r>
    </w:p>
    <w:p w:rsidR="00C7332E" w:rsidRPr="00C7332E" w:rsidRDefault="00C7332E" w:rsidP="00920A07">
      <w:pPr>
        <w:adjustRightInd w:val="0"/>
        <w:snapToGrid w:val="0"/>
        <w:spacing w:line="360" w:lineRule="auto"/>
        <w:ind w:leftChars="354" w:left="850" w:firstLine="1"/>
        <w:rPr>
          <w:rFonts w:ascii="Times New Roman" w:eastAsia="標楷體" w:hAnsi="Times New Roman" w:cs="Times New Roman"/>
          <w:b/>
          <w:bCs/>
          <w:noProof/>
          <w:color w:val="000000" w:themeColor="text1"/>
          <w:kern w:val="0"/>
          <w:sz w:val="28"/>
          <w:szCs w:val="28"/>
          <w:lang w:val="x-none"/>
        </w:rPr>
      </w:pPr>
      <w:r w:rsidRPr="00C7332E">
        <w:rPr>
          <w:rFonts w:ascii="Times New Roman" w:eastAsia="標楷體" w:hAnsi="Times New Roman" w:cs="Times New Roman"/>
          <w:b/>
          <w:bCs/>
          <w:noProof/>
          <w:color w:val="000000" w:themeColor="text1"/>
          <w:kern w:val="0"/>
          <w:sz w:val="28"/>
          <w:szCs w:val="28"/>
          <w:lang w:val="x-none"/>
        </w:rPr>
        <w:t>2.</w:t>
      </w:r>
      <w:r w:rsidRPr="00C7332E">
        <w:rPr>
          <w:rFonts w:ascii="Times New Roman" w:eastAsia="標楷體" w:hAnsi="Times New Roman" w:cs="Times New Roman"/>
          <w:b/>
          <w:bCs/>
          <w:noProof/>
          <w:color w:val="000000" w:themeColor="text1"/>
          <w:kern w:val="0"/>
          <w:sz w:val="28"/>
          <w:szCs w:val="28"/>
          <w:lang w:val="x-none"/>
        </w:rPr>
        <w:t>資源循環：推動舊建築保存再利用</w:t>
      </w:r>
    </w:p>
    <w:p w:rsidR="00C7332E" w:rsidRPr="00C7332E" w:rsidRDefault="00C7332E" w:rsidP="0014419F">
      <w:pPr>
        <w:widowControl/>
        <w:shd w:val="clear" w:color="auto" w:fill="FFFFFF"/>
        <w:adjustRightInd w:val="0"/>
        <w:snapToGrid w:val="0"/>
        <w:spacing w:line="360" w:lineRule="auto"/>
        <w:ind w:leftChars="354" w:left="850" w:firstLineChars="202" w:firstLine="566"/>
        <w:jc w:val="both"/>
        <w:rPr>
          <w:rFonts w:ascii="Times New Roman" w:eastAsia="標楷體" w:hAnsi="Times New Roman" w:cs="Times New Roman"/>
          <w:color w:val="000000" w:themeColor="text1"/>
          <w:sz w:val="28"/>
          <w:szCs w:val="28"/>
        </w:rPr>
      </w:pPr>
      <w:r w:rsidRPr="00C7332E">
        <w:rPr>
          <w:rFonts w:ascii="Times New Roman" w:eastAsia="標楷體" w:hAnsi="Times New Roman" w:cs="Times New Roman"/>
          <w:color w:val="000000" w:themeColor="text1"/>
          <w:sz w:val="28"/>
          <w:szCs w:val="28"/>
        </w:rPr>
        <w:t>里內因有著名的「龍貓公車站」彩繪景點，因此常有觀光客到此旅遊，為了豐富里內觀光景點，推廣里內文化及維持里內景觀整潔，因此</w:t>
      </w:r>
      <w:r w:rsidRPr="00C7332E">
        <w:rPr>
          <w:rFonts w:ascii="Times New Roman" w:eastAsia="標楷體" w:hAnsi="Times New Roman" w:cs="Times New Roman"/>
          <w:color w:val="000000" w:themeColor="text1"/>
          <w:sz w:val="28"/>
          <w:szCs w:val="28"/>
        </w:rPr>
        <w:t>105</w:t>
      </w:r>
      <w:r w:rsidRPr="00C7332E">
        <w:rPr>
          <w:rFonts w:ascii="Times New Roman" w:eastAsia="標楷體" w:hAnsi="Times New Roman" w:cs="Times New Roman"/>
          <w:color w:val="000000" w:themeColor="text1"/>
          <w:sz w:val="28"/>
          <w:szCs w:val="28"/>
        </w:rPr>
        <w:t>年里長交付理事長申請「築角計畫」並向地主取得土地使用同意書，結合里民與正修科大</w:t>
      </w:r>
      <w:r w:rsidRPr="00C7332E">
        <w:rPr>
          <w:rFonts w:ascii="Times New Roman" w:eastAsia="標楷體" w:hAnsi="Times New Roman" w:cs="Times New Roman"/>
          <w:color w:val="000000" w:themeColor="text1"/>
          <w:sz w:val="28"/>
          <w:szCs w:val="28"/>
        </w:rPr>
        <w:t>5</w:t>
      </w:r>
      <w:r w:rsidRPr="00C7332E">
        <w:rPr>
          <w:rFonts w:ascii="Times New Roman" w:eastAsia="標楷體" w:hAnsi="Times New Roman" w:cs="Times New Roman"/>
          <w:color w:val="000000" w:themeColor="text1"/>
          <w:sz w:val="28"/>
          <w:szCs w:val="28"/>
        </w:rPr>
        <w:t>位學生，打造「石子瀨故事館」。</w:t>
      </w:r>
    </w:p>
    <w:p w:rsidR="00920A07" w:rsidRDefault="00C7332E" w:rsidP="0014419F">
      <w:pPr>
        <w:widowControl/>
        <w:shd w:val="clear" w:color="auto" w:fill="FFFFFF"/>
        <w:adjustRightInd w:val="0"/>
        <w:snapToGrid w:val="0"/>
        <w:spacing w:line="360" w:lineRule="auto"/>
        <w:ind w:leftChars="354" w:left="850" w:firstLineChars="202" w:firstLine="566"/>
        <w:jc w:val="both"/>
        <w:rPr>
          <w:rFonts w:ascii="Times New Roman" w:eastAsia="標楷體" w:hAnsi="Times New Roman" w:cs="Times New Roman"/>
          <w:color w:val="000000" w:themeColor="text1"/>
          <w:sz w:val="28"/>
          <w:szCs w:val="28"/>
        </w:rPr>
      </w:pPr>
      <w:r w:rsidRPr="00C7332E">
        <w:rPr>
          <w:rFonts w:ascii="Times New Roman" w:eastAsia="標楷體" w:hAnsi="Times New Roman" w:cs="Times New Roman"/>
          <w:color w:val="000000" w:themeColor="text1"/>
          <w:sz w:val="28"/>
          <w:szCs w:val="28"/>
        </w:rPr>
        <w:t>透過社區內老舊建物的活化使用讓古厝再生，共同凝聚里民對推廣地方的熱誠，與團隊共同合作，營造當地故事館，讓參觀民眾能更親身感受與了解石城里的發展故事，讓下一代能繼續傳承社區的風情文化。</w:t>
      </w:r>
    </w:p>
    <w:p w:rsidR="00920A07" w:rsidRDefault="00920A07">
      <w:pPr>
        <w:widowControl/>
        <w:rPr>
          <w:rFonts w:ascii="Times New Roman" w:eastAsia="標楷體" w:hAnsi="Times New Roman" w:cs="Times New Roman"/>
          <w:color w:val="000000" w:themeColor="text1"/>
          <w:sz w:val="28"/>
          <w:szCs w:val="28"/>
        </w:rPr>
      </w:pPr>
      <w:r>
        <w:rPr>
          <w:rFonts w:ascii="Times New Roman" w:eastAsia="標楷體" w:hAnsi="Times New Roman" w:cs="Times New Roman"/>
          <w:color w:val="000000" w:themeColor="text1"/>
          <w:sz w:val="28"/>
          <w:szCs w:val="28"/>
        </w:rPr>
        <w:br w:type="page"/>
      </w:r>
    </w:p>
    <w:p w:rsidR="00C7332E" w:rsidRPr="00C7332E" w:rsidRDefault="00C7332E" w:rsidP="00920A07">
      <w:pPr>
        <w:adjustRightInd w:val="0"/>
        <w:snapToGrid w:val="0"/>
        <w:spacing w:line="360" w:lineRule="auto"/>
        <w:ind w:leftChars="354" w:left="850" w:firstLine="1"/>
        <w:rPr>
          <w:rFonts w:ascii="Times New Roman" w:eastAsia="標楷體" w:hAnsi="Times New Roman" w:cs="Times New Roman"/>
          <w:b/>
          <w:bCs/>
          <w:noProof/>
          <w:color w:val="000000" w:themeColor="text1"/>
          <w:kern w:val="0"/>
          <w:sz w:val="28"/>
          <w:szCs w:val="28"/>
          <w:lang w:val="x-none"/>
        </w:rPr>
      </w:pPr>
      <w:r w:rsidRPr="00C7332E">
        <w:rPr>
          <w:rFonts w:ascii="Times New Roman" w:eastAsia="標楷體" w:hAnsi="Times New Roman" w:cs="Times New Roman"/>
          <w:b/>
          <w:bCs/>
          <w:noProof/>
          <w:color w:val="000000" w:themeColor="text1"/>
          <w:kern w:val="0"/>
          <w:sz w:val="28"/>
          <w:szCs w:val="28"/>
          <w:lang w:val="x-none"/>
        </w:rPr>
        <w:lastRenderedPageBreak/>
        <w:t>3.</w:t>
      </w:r>
      <w:r w:rsidRPr="00C7332E">
        <w:rPr>
          <w:rFonts w:ascii="Times New Roman" w:eastAsia="標楷體" w:hAnsi="Times New Roman" w:cs="Times New Roman"/>
          <w:b/>
          <w:bCs/>
          <w:noProof/>
          <w:color w:val="000000" w:themeColor="text1"/>
          <w:kern w:val="0"/>
          <w:sz w:val="28"/>
          <w:szCs w:val="28"/>
          <w:lang w:val="x-none"/>
        </w:rPr>
        <w:t>低碳生活：推廣低碳永續旅遊</w:t>
      </w:r>
    </w:p>
    <w:p w:rsidR="00C7332E" w:rsidRPr="00C7332E" w:rsidRDefault="00C7332E" w:rsidP="0014419F">
      <w:pPr>
        <w:widowControl/>
        <w:shd w:val="clear" w:color="auto" w:fill="FFFFFF"/>
        <w:tabs>
          <w:tab w:val="left" w:pos="2410"/>
        </w:tabs>
        <w:adjustRightInd w:val="0"/>
        <w:snapToGrid w:val="0"/>
        <w:spacing w:line="360" w:lineRule="auto"/>
        <w:ind w:leftChars="354" w:left="850" w:firstLineChars="202" w:firstLine="566"/>
        <w:jc w:val="both"/>
        <w:rPr>
          <w:rFonts w:ascii="Times New Roman" w:eastAsia="標楷體" w:hAnsi="Times New Roman" w:cs="Times New Roman"/>
          <w:color w:val="000000" w:themeColor="text1"/>
          <w:sz w:val="28"/>
          <w:szCs w:val="28"/>
        </w:rPr>
      </w:pPr>
      <w:r w:rsidRPr="00C7332E">
        <w:rPr>
          <w:rFonts w:ascii="Times New Roman" w:eastAsia="標楷體" w:hAnsi="Times New Roman" w:cs="Times New Roman"/>
          <w:color w:val="000000" w:themeColor="text1"/>
          <w:sz w:val="28"/>
          <w:szCs w:val="28"/>
        </w:rPr>
        <w:t>低碳旅遊是近年來新興提倡的旅行方式，石城里為了響應環保政策，於民國</w:t>
      </w:r>
      <w:r w:rsidRPr="00C7332E">
        <w:rPr>
          <w:rFonts w:ascii="Times New Roman" w:eastAsia="標楷體" w:hAnsi="Times New Roman" w:cs="Times New Roman"/>
          <w:color w:val="000000" w:themeColor="text1"/>
          <w:sz w:val="28"/>
          <w:szCs w:val="28"/>
        </w:rPr>
        <w:t>104</w:t>
      </w:r>
      <w:r w:rsidRPr="00C7332E">
        <w:rPr>
          <w:rFonts w:ascii="Times New Roman" w:eastAsia="標楷體" w:hAnsi="Times New Roman" w:cs="Times New Roman"/>
          <w:color w:val="000000" w:themeColor="text1"/>
          <w:sz w:val="28"/>
          <w:szCs w:val="28"/>
        </w:rPr>
        <w:t>年開始宣導推廣低碳旅遊，宣導居民以低碳排的交通工具做為運輸的選擇，行程規劃也以親近自然、低碳排為主。</w:t>
      </w:r>
    </w:p>
    <w:p w:rsidR="00C7332E" w:rsidRPr="00C7332E" w:rsidRDefault="00C7332E" w:rsidP="0014419F">
      <w:pPr>
        <w:widowControl/>
        <w:shd w:val="clear" w:color="auto" w:fill="FFFFFF"/>
        <w:tabs>
          <w:tab w:val="left" w:pos="2410"/>
        </w:tabs>
        <w:adjustRightInd w:val="0"/>
        <w:snapToGrid w:val="0"/>
        <w:spacing w:line="360" w:lineRule="auto"/>
        <w:ind w:leftChars="354" w:left="850" w:firstLineChars="202" w:firstLine="566"/>
        <w:jc w:val="both"/>
        <w:rPr>
          <w:rFonts w:ascii="Times New Roman" w:eastAsia="標楷體" w:hAnsi="Times New Roman" w:cs="Times New Roman"/>
          <w:color w:val="000000" w:themeColor="text1"/>
          <w:sz w:val="28"/>
          <w:szCs w:val="28"/>
        </w:rPr>
      </w:pPr>
      <w:r w:rsidRPr="00C7332E">
        <w:rPr>
          <w:rFonts w:ascii="Times New Roman" w:eastAsia="標楷體" w:hAnsi="Times New Roman" w:cs="Times New Roman"/>
          <w:color w:val="000000" w:themeColor="text1"/>
          <w:sz w:val="28"/>
          <w:szCs w:val="28"/>
        </w:rPr>
        <w:t>臺南市大內區擁有「酪梨的故鄉」之稱，酪梨年產量高達</w:t>
      </w:r>
      <w:r w:rsidRPr="00C7332E">
        <w:rPr>
          <w:rFonts w:ascii="Times New Roman" w:eastAsia="標楷體" w:hAnsi="Times New Roman" w:cs="Times New Roman"/>
          <w:color w:val="000000" w:themeColor="text1"/>
          <w:sz w:val="28"/>
          <w:szCs w:val="28"/>
        </w:rPr>
        <w:t>2,000</w:t>
      </w:r>
      <w:r w:rsidRPr="00C7332E">
        <w:rPr>
          <w:rFonts w:ascii="Times New Roman" w:eastAsia="標楷體" w:hAnsi="Times New Roman" w:cs="Times New Roman"/>
          <w:color w:val="000000" w:themeColor="text1"/>
          <w:sz w:val="28"/>
          <w:szCs w:val="28"/>
        </w:rPr>
        <w:t>公噸，石子瀨社區於</w:t>
      </w:r>
      <w:r w:rsidRPr="00C7332E">
        <w:rPr>
          <w:rFonts w:ascii="Times New Roman" w:eastAsia="標楷體" w:hAnsi="Times New Roman" w:cs="Times New Roman"/>
          <w:color w:val="000000" w:themeColor="text1"/>
          <w:sz w:val="28"/>
          <w:szCs w:val="28"/>
        </w:rPr>
        <w:t>105</w:t>
      </w:r>
      <w:r w:rsidRPr="00C7332E">
        <w:rPr>
          <w:rFonts w:ascii="Times New Roman" w:eastAsia="標楷體" w:hAnsi="Times New Roman" w:cs="Times New Roman"/>
          <w:color w:val="000000" w:themeColor="text1"/>
          <w:sz w:val="28"/>
          <w:szCs w:val="28"/>
        </w:rPr>
        <w:t>年開始，理事長與石城里里長決定結合社區之特色農產品</w:t>
      </w:r>
      <w:r w:rsidRPr="00C7332E">
        <w:rPr>
          <w:rFonts w:ascii="Times New Roman" w:eastAsia="標楷體" w:hAnsi="Times New Roman" w:cs="Times New Roman"/>
          <w:color w:val="000000" w:themeColor="text1"/>
          <w:sz w:val="28"/>
          <w:szCs w:val="28"/>
        </w:rPr>
        <w:t>─</w:t>
      </w:r>
      <w:r w:rsidRPr="00C7332E">
        <w:rPr>
          <w:rFonts w:ascii="Times New Roman" w:eastAsia="標楷體" w:hAnsi="Times New Roman" w:cs="Times New Roman"/>
          <w:color w:val="000000" w:themeColor="text1"/>
          <w:sz w:val="28"/>
          <w:szCs w:val="28"/>
        </w:rPr>
        <w:t>酪梨，規劃一系列低碳永續旅遊的活動，活動內容有帶領民眾參觀社區內的低碳文創商品如甜根子草文武轎，還有邀請講師教大家利用酪梨落果</w:t>
      </w:r>
      <w:r w:rsidRPr="00C7332E">
        <w:rPr>
          <w:rFonts w:ascii="Times New Roman" w:eastAsia="標楷體" w:hAnsi="Times New Roman" w:cs="Times New Roman"/>
          <w:color w:val="000000" w:themeColor="text1"/>
          <w:sz w:val="28"/>
          <w:szCs w:val="28"/>
        </w:rPr>
        <w:t>DIY</w:t>
      </w:r>
      <w:r w:rsidRPr="00C7332E">
        <w:rPr>
          <w:rFonts w:ascii="Times New Roman" w:eastAsia="標楷體" w:hAnsi="Times New Roman" w:cs="Times New Roman"/>
          <w:color w:val="000000" w:themeColor="text1"/>
          <w:sz w:val="28"/>
          <w:szCs w:val="28"/>
        </w:rPr>
        <w:t>製作防蚊液、體驗採果樂和品嘗在地有機酪梨風味餐等，以推廣綠色旅遊的模式為活動主軸。</w:t>
      </w:r>
    </w:p>
    <w:p w:rsidR="00C7332E" w:rsidRPr="00C7332E" w:rsidRDefault="00C7332E" w:rsidP="00920A07">
      <w:pPr>
        <w:adjustRightInd w:val="0"/>
        <w:snapToGrid w:val="0"/>
        <w:spacing w:line="360" w:lineRule="auto"/>
        <w:ind w:leftChars="354" w:left="850" w:firstLine="1"/>
        <w:rPr>
          <w:rFonts w:ascii="Times New Roman" w:eastAsia="標楷體" w:hAnsi="Times New Roman" w:cs="Times New Roman"/>
          <w:b/>
          <w:bCs/>
          <w:noProof/>
          <w:color w:val="000000" w:themeColor="text1"/>
          <w:kern w:val="0"/>
          <w:sz w:val="28"/>
          <w:szCs w:val="28"/>
          <w:lang w:val="x-none"/>
        </w:rPr>
      </w:pPr>
      <w:r w:rsidRPr="00C7332E">
        <w:rPr>
          <w:rFonts w:ascii="Times New Roman" w:eastAsia="標楷體" w:hAnsi="Times New Roman" w:cs="Times New Roman"/>
          <w:b/>
          <w:bCs/>
          <w:noProof/>
          <w:color w:val="000000" w:themeColor="text1"/>
          <w:kern w:val="0"/>
          <w:sz w:val="28"/>
          <w:szCs w:val="28"/>
          <w:lang w:val="x-none"/>
        </w:rPr>
        <w:t>4.</w:t>
      </w:r>
      <w:r w:rsidRPr="00C7332E">
        <w:rPr>
          <w:rFonts w:ascii="Times New Roman" w:eastAsia="標楷體" w:hAnsi="Times New Roman" w:cs="Times New Roman"/>
          <w:b/>
          <w:bCs/>
          <w:noProof/>
          <w:color w:val="000000" w:themeColor="text1"/>
          <w:kern w:val="0"/>
          <w:sz w:val="28"/>
          <w:szCs w:val="28"/>
          <w:lang w:val="x-none"/>
        </w:rPr>
        <w:t>永續經營：推動低碳結合文化創意產業發展</w:t>
      </w:r>
    </w:p>
    <w:p w:rsidR="00C7332E" w:rsidRPr="00C7332E" w:rsidRDefault="00C7332E" w:rsidP="0014419F">
      <w:pPr>
        <w:widowControl/>
        <w:shd w:val="clear" w:color="auto" w:fill="FFFFFF"/>
        <w:adjustRightInd w:val="0"/>
        <w:snapToGrid w:val="0"/>
        <w:spacing w:line="360" w:lineRule="auto"/>
        <w:ind w:leftChars="354" w:left="850" w:firstLineChars="202" w:firstLine="566"/>
        <w:jc w:val="both"/>
        <w:rPr>
          <w:rFonts w:ascii="Times New Roman" w:eastAsia="標楷體" w:hAnsi="Times New Roman" w:cs="Times New Roman"/>
          <w:color w:val="000000" w:themeColor="text1"/>
          <w:sz w:val="28"/>
          <w:szCs w:val="28"/>
        </w:rPr>
      </w:pPr>
      <w:r w:rsidRPr="00C7332E">
        <w:rPr>
          <w:rFonts w:ascii="Times New Roman" w:eastAsia="標楷體" w:hAnsi="Times New Roman" w:cs="Times New Roman"/>
          <w:color w:val="000000" w:themeColor="text1"/>
          <w:sz w:val="28"/>
          <w:szCs w:val="28"/>
        </w:rPr>
        <w:t>自民國</w:t>
      </w:r>
      <w:r w:rsidRPr="00C7332E">
        <w:rPr>
          <w:rFonts w:ascii="Times New Roman" w:eastAsia="標楷體" w:hAnsi="Times New Roman" w:cs="Times New Roman"/>
          <w:color w:val="000000" w:themeColor="text1"/>
          <w:sz w:val="28"/>
          <w:szCs w:val="28"/>
        </w:rPr>
        <w:t>104</w:t>
      </w:r>
      <w:r w:rsidRPr="00C7332E">
        <w:rPr>
          <w:rFonts w:ascii="Times New Roman" w:eastAsia="標楷體" w:hAnsi="Times New Roman" w:cs="Times New Roman"/>
          <w:color w:val="000000" w:themeColor="text1"/>
          <w:sz w:val="28"/>
          <w:szCs w:val="28"/>
        </w:rPr>
        <w:t>年開始理事長與石城里里長希望能發展更多元的地方文化特色，開會討論後決定將位於社區內曾文溪畔花期短暫的甜根子草最美麗的樣子保留下來，做為里內特色文創產品。歷經近三年的推動與改良，民國</w:t>
      </w:r>
      <w:r w:rsidRPr="00C7332E">
        <w:rPr>
          <w:rFonts w:ascii="Times New Roman" w:eastAsia="標楷體" w:hAnsi="Times New Roman" w:cs="Times New Roman"/>
          <w:color w:val="000000" w:themeColor="text1"/>
          <w:sz w:val="28"/>
          <w:szCs w:val="28"/>
        </w:rPr>
        <w:t>106</w:t>
      </w:r>
      <w:r w:rsidRPr="00C7332E">
        <w:rPr>
          <w:rFonts w:ascii="Times New Roman" w:eastAsia="標楷體" w:hAnsi="Times New Roman" w:cs="Times New Roman"/>
          <w:color w:val="000000" w:themeColor="text1"/>
          <w:sz w:val="28"/>
          <w:szCs w:val="28"/>
        </w:rPr>
        <w:t>開始，理事長親自教導里內志工將甜根子草結合蓮花金紙與在地的廟宇文化，創造出文武轎與小掃帚、杯墊、等文創商品。</w:t>
      </w:r>
    </w:p>
    <w:p w:rsidR="00C7332E" w:rsidRPr="00C7332E" w:rsidRDefault="00C7332E" w:rsidP="0014419F">
      <w:pPr>
        <w:widowControl/>
        <w:shd w:val="clear" w:color="auto" w:fill="FFFFFF"/>
        <w:adjustRightInd w:val="0"/>
        <w:snapToGrid w:val="0"/>
        <w:spacing w:line="360" w:lineRule="auto"/>
        <w:ind w:leftChars="354" w:left="850" w:firstLineChars="202" w:firstLine="566"/>
        <w:jc w:val="both"/>
        <w:rPr>
          <w:rFonts w:ascii="Times New Roman" w:eastAsia="標楷體" w:hAnsi="Times New Roman" w:cs="Times New Roman"/>
          <w:color w:val="000000" w:themeColor="text1"/>
          <w:sz w:val="28"/>
          <w:szCs w:val="28"/>
        </w:rPr>
      </w:pPr>
      <w:r w:rsidRPr="00C7332E">
        <w:rPr>
          <w:rFonts w:ascii="Times New Roman" w:eastAsia="標楷體" w:hAnsi="Times New Roman" w:cs="Times New Roman"/>
          <w:color w:val="000000" w:themeColor="text1"/>
          <w:sz w:val="28"/>
          <w:szCs w:val="28"/>
        </w:rPr>
        <w:t>以甜根子草與蓮花金紙製成的文武轎，做為祈福用，兼具傳統藝術與環保，期望未來能以文武轎來替代金紙，逐漸改變民眾燒金紙的習慣。</w:t>
      </w:r>
    </w:p>
    <w:p w:rsidR="00C7332E" w:rsidRDefault="00C7332E" w:rsidP="0014419F">
      <w:pPr>
        <w:snapToGrid w:val="0"/>
        <w:spacing w:line="360" w:lineRule="auto"/>
        <w:ind w:leftChars="354" w:left="850" w:firstLineChars="202" w:firstLine="566"/>
        <w:rPr>
          <w:rFonts w:ascii="Times New Roman" w:eastAsia="標楷體" w:hAnsi="Times New Roman" w:cs="Times New Roman"/>
          <w:color w:val="000000" w:themeColor="text1"/>
          <w:sz w:val="28"/>
          <w:szCs w:val="28"/>
        </w:rPr>
      </w:pPr>
      <w:r w:rsidRPr="00C7332E">
        <w:rPr>
          <w:rFonts w:ascii="Times New Roman" w:eastAsia="標楷體" w:hAnsi="Times New Roman" w:cs="Times New Roman"/>
          <w:color w:val="000000" w:themeColor="text1"/>
          <w:sz w:val="28"/>
          <w:szCs w:val="28"/>
        </w:rPr>
        <w:t>為了讓里內居民能夠一同參與動手做文創並受到專業培訓，經過里長多年爭取，終於在民國</w:t>
      </w:r>
      <w:r w:rsidRPr="00C7332E">
        <w:rPr>
          <w:rFonts w:ascii="Times New Roman" w:eastAsia="標楷體" w:hAnsi="Times New Roman" w:cs="Times New Roman"/>
          <w:color w:val="000000" w:themeColor="text1"/>
          <w:sz w:val="28"/>
          <w:szCs w:val="28"/>
        </w:rPr>
        <w:t>106</w:t>
      </w:r>
      <w:r w:rsidRPr="00C7332E">
        <w:rPr>
          <w:rFonts w:ascii="Times New Roman" w:eastAsia="標楷體" w:hAnsi="Times New Roman" w:cs="Times New Roman"/>
          <w:color w:val="000000" w:themeColor="text1"/>
          <w:sz w:val="28"/>
          <w:szCs w:val="28"/>
        </w:rPr>
        <w:t>年底成功向文化局「社區營造計畫」申請到教學經費後開始正式開課，敦聘經文化局認可之工藝師，教導社區居民如何製作這些文創商品，期待藉著文創產業發展出不一樣的社區經濟。</w:t>
      </w:r>
    </w:p>
    <w:p w:rsidR="00B0255D" w:rsidRDefault="00B0255D" w:rsidP="00B0255D">
      <w:pPr>
        <w:snapToGrid w:val="0"/>
        <w:spacing w:line="360" w:lineRule="auto"/>
        <w:ind w:leftChars="354" w:left="850"/>
        <w:rPr>
          <w:rFonts w:ascii="Times New Roman" w:eastAsia="標楷體" w:hAnsi="Times New Roman" w:cs="Times New Roman"/>
          <w:color w:val="000000" w:themeColor="text1"/>
          <w:sz w:val="28"/>
          <w:szCs w:val="28"/>
        </w:rPr>
      </w:pPr>
    </w:p>
    <w:p w:rsidR="00C7332E" w:rsidRPr="00601977" w:rsidRDefault="00B0255D" w:rsidP="00601977">
      <w:pPr>
        <w:snapToGrid w:val="0"/>
        <w:spacing w:line="360" w:lineRule="auto"/>
        <w:ind w:leftChars="118" w:left="849" w:hangingChars="202" w:hanging="566"/>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lastRenderedPageBreak/>
        <w:t>四</w:t>
      </w:r>
      <w:r w:rsidR="00C7332E" w:rsidRPr="00C7332E">
        <w:rPr>
          <w:rFonts w:ascii="Times New Roman" w:eastAsia="標楷體" w:hAnsi="Times New Roman" w:cs="Times New Roman"/>
          <w:color w:val="000000" w:themeColor="text1"/>
          <w:sz w:val="28"/>
          <w:szCs w:val="28"/>
        </w:rPr>
        <w:t>、交通方式：</w:t>
      </w:r>
      <w:r w:rsidR="00601977">
        <w:rPr>
          <w:rFonts w:ascii="Times New Roman" w:eastAsia="標楷體" w:hAnsi="Times New Roman" w:cs="Times New Roman" w:hint="eastAsia"/>
          <w:color w:val="000000" w:themeColor="text1"/>
          <w:sz w:val="28"/>
          <w:szCs w:val="28"/>
        </w:rPr>
        <w:t>108</w:t>
      </w:r>
      <w:r w:rsidR="00601977">
        <w:rPr>
          <w:rFonts w:ascii="Times New Roman" w:eastAsia="標楷體" w:hAnsi="Times New Roman" w:cs="Times New Roman" w:hint="eastAsia"/>
          <w:color w:val="000000" w:themeColor="text1"/>
          <w:sz w:val="28"/>
          <w:szCs w:val="28"/>
        </w:rPr>
        <w:t>年</w:t>
      </w:r>
      <w:r w:rsidR="00601977">
        <w:rPr>
          <w:rFonts w:ascii="Times New Roman" w:eastAsia="標楷體" w:hAnsi="Times New Roman" w:cs="Times New Roman" w:hint="eastAsia"/>
          <w:color w:val="000000" w:themeColor="text1"/>
          <w:sz w:val="28"/>
          <w:szCs w:val="28"/>
        </w:rPr>
        <w:t>9</w:t>
      </w:r>
      <w:r w:rsidR="00601977">
        <w:rPr>
          <w:rFonts w:ascii="Times New Roman" w:eastAsia="標楷體" w:hAnsi="Times New Roman" w:cs="Times New Roman" w:hint="eastAsia"/>
          <w:color w:val="000000" w:themeColor="text1"/>
          <w:sz w:val="28"/>
          <w:szCs w:val="28"/>
        </w:rPr>
        <w:t>月</w:t>
      </w:r>
      <w:r w:rsidR="00601977">
        <w:rPr>
          <w:rFonts w:ascii="Times New Roman" w:eastAsia="標楷體" w:hAnsi="Times New Roman" w:cs="Times New Roman" w:hint="eastAsia"/>
          <w:color w:val="000000" w:themeColor="text1"/>
          <w:sz w:val="28"/>
          <w:szCs w:val="28"/>
        </w:rPr>
        <w:t>25</w:t>
      </w:r>
      <w:r w:rsidR="00601977">
        <w:rPr>
          <w:rFonts w:ascii="Times New Roman" w:eastAsia="標楷體" w:hAnsi="Times New Roman" w:cs="Times New Roman" w:hint="eastAsia"/>
          <w:color w:val="000000" w:themeColor="text1"/>
          <w:sz w:val="28"/>
          <w:szCs w:val="28"/>
        </w:rPr>
        <w:t>日上午</w:t>
      </w:r>
      <w:r w:rsidR="00C7332E" w:rsidRPr="00601977">
        <w:rPr>
          <w:rFonts w:ascii="Times New Roman" w:eastAsia="標楷體" w:hAnsi="Times New Roman" w:cs="Times New Roman"/>
          <w:color w:val="000000" w:themeColor="text1"/>
          <w:sz w:val="28"/>
          <w:szCs w:val="28"/>
        </w:rPr>
        <w:t>8</w:t>
      </w:r>
      <w:r w:rsidR="00C7332E" w:rsidRPr="00601977">
        <w:rPr>
          <w:rFonts w:ascii="Times New Roman" w:eastAsia="標楷體" w:hAnsi="Times New Roman" w:cs="Times New Roman"/>
          <w:color w:val="000000" w:themeColor="text1"/>
          <w:sz w:val="28"/>
          <w:szCs w:val="28"/>
        </w:rPr>
        <w:t>點</w:t>
      </w:r>
      <w:r w:rsidR="00C7332E" w:rsidRPr="00601977">
        <w:rPr>
          <w:rFonts w:ascii="Times New Roman" w:eastAsia="標楷體" w:hAnsi="Times New Roman" w:cs="Times New Roman"/>
          <w:color w:val="000000" w:themeColor="text1"/>
          <w:sz w:val="28"/>
          <w:szCs w:val="28"/>
        </w:rPr>
        <w:t>10</w:t>
      </w:r>
      <w:r w:rsidR="00C7332E" w:rsidRPr="00601977">
        <w:rPr>
          <w:rFonts w:ascii="Times New Roman" w:eastAsia="標楷體" w:hAnsi="Times New Roman" w:cs="Times New Roman"/>
          <w:color w:val="000000" w:themeColor="text1"/>
          <w:sz w:val="28"/>
          <w:szCs w:val="28"/>
        </w:rPr>
        <w:t>分於嘉義縣環保局門口集合搭車</w:t>
      </w:r>
      <w:r w:rsidR="00601977">
        <w:rPr>
          <w:rFonts w:ascii="Times New Roman" w:eastAsia="標楷體" w:hAnsi="Times New Roman" w:cs="Times New Roman" w:hint="eastAsia"/>
          <w:color w:val="000000" w:themeColor="text1"/>
          <w:sz w:val="28"/>
          <w:szCs w:val="28"/>
        </w:rPr>
        <w:t>。</w:t>
      </w:r>
    </w:p>
    <w:p w:rsidR="00FC741F" w:rsidRDefault="00B0255D" w:rsidP="00FC741F">
      <w:pPr>
        <w:snapToGrid w:val="0"/>
        <w:spacing w:line="360" w:lineRule="auto"/>
        <w:ind w:leftChars="118" w:left="849" w:hangingChars="202" w:hanging="566"/>
        <w:rPr>
          <w:rFonts w:ascii="Times New Roman" w:eastAsia="標楷體" w:hAnsi="Times New Roman" w:cs="Times New Roman"/>
          <w:color w:val="000000" w:themeColor="text1"/>
          <w:sz w:val="28"/>
          <w:szCs w:val="28"/>
        </w:rPr>
      </w:pPr>
      <w:bookmarkStart w:id="1" w:name="_Toc413051915"/>
      <w:bookmarkStart w:id="2" w:name="_Toc440876303"/>
      <w:bookmarkStart w:id="3" w:name="_Toc475375128"/>
      <w:bookmarkStart w:id="4" w:name="_Toc535673238"/>
      <w:bookmarkStart w:id="5" w:name="_Toc536523265"/>
      <w:bookmarkStart w:id="6" w:name="_Toc475375130"/>
      <w:bookmarkStart w:id="7" w:name="_Toc2755354"/>
      <w:bookmarkStart w:id="8" w:name="_Toc3198309"/>
      <w:r w:rsidRPr="00C7332E">
        <w:rPr>
          <w:rFonts w:ascii="Times New Roman" w:eastAsia="標楷體" w:hAnsi="Times New Roman" w:cs="Times New Roman"/>
          <w:color w:val="000000" w:themeColor="text1"/>
          <w:sz w:val="28"/>
          <w:szCs w:val="28"/>
        </w:rPr>
        <w:t>五、報名方式：</w:t>
      </w:r>
      <w:r w:rsidRPr="00C7332E">
        <w:rPr>
          <w:rFonts w:ascii="Times New Roman" w:eastAsia="標楷體" w:hAnsi="Times New Roman" w:cs="Times New Roman"/>
          <w:bCs/>
          <w:sz w:val="28"/>
          <w:szCs w:val="28"/>
        </w:rPr>
        <w:t>請於</w:t>
      </w:r>
      <w:r w:rsidRPr="00C7332E">
        <w:rPr>
          <w:rFonts w:ascii="Times New Roman" w:eastAsia="標楷體" w:hAnsi="Times New Roman" w:cs="Times New Roman"/>
          <w:b/>
          <w:bCs/>
          <w:sz w:val="28"/>
          <w:szCs w:val="28"/>
          <w:u w:val="single"/>
        </w:rPr>
        <w:t>9/19(</w:t>
      </w:r>
      <w:r w:rsidRPr="00C7332E">
        <w:rPr>
          <w:rFonts w:ascii="Times New Roman" w:eastAsia="標楷體" w:hAnsi="Times New Roman" w:cs="Times New Roman"/>
          <w:b/>
          <w:bCs/>
          <w:sz w:val="28"/>
          <w:szCs w:val="28"/>
          <w:u w:val="single"/>
        </w:rPr>
        <w:t>四</w:t>
      </w:r>
      <w:r w:rsidRPr="00C7332E">
        <w:rPr>
          <w:rFonts w:ascii="Times New Roman" w:eastAsia="標楷體" w:hAnsi="Times New Roman" w:cs="Times New Roman"/>
          <w:b/>
          <w:bCs/>
          <w:sz w:val="28"/>
          <w:szCs w:val="28"/>
          <w:u w:val="single"/>
        </w:rPr>
        <w:t>)</w:t>
      </w:r>
      <w:r w:rsidRPr="00C7332E">
        <w:rPr>
          <w:rFonts w:ascii="Times New Roman" w:eastAsia="標楷體" w:hAnsi="Times New Roman" w:cs="Times New Roman"/>
          <w:b/>
          <w:bCs/>
          <w:color w:val="000000" w:themeColor="text1"/>
          <w:sz w:val="28"/>
          <w:szCs w:val="28"/>
          <w:u w:val="single"/>
        </w:rPr>
        <w:t>下午</w:t>
      </w:r>
      <w:r w:rsidRPr="00C7332E">
        <w:rPr>
          <w:rFonts w:ascii="Times New Roman" w:eastAsia="標楷體" w:hAnsi="Times New Roman" w:cs="Times New Roman"/>
          <w:b/>
          <w:bCs/>
          <w:color w:val="000000" w:themeColor="text1"/>
          <w:sz w:val="28"/>
          <w:szCs w:val="28"/>
          <w:u w:val="single"/>
        </w:rPr>
        <w:t>5</w:t>
      </w:r>
      <w:r w:rsidRPr="00C7332E">
        <w:rPr>
          <w:rFonts w:ascii="Times New Roman" w:eastAsia="標楷體" w:hAnsi="Times New Roman" w:cs="Times New Roman"/>
          <w:b/>
          <w:bCs/>
          <w:color w:val="000000" w:themeColor="text1"/>
          <w:sz w:val="28"/>
          <w:szCs w:val="28"/>
          <w:u w:val="single"/>
        </w:rPr>
        <w:t>時</w:t>
      </w:r>
      <w:r w:rsidRPr="00C7332E">
        <w:rPr>
          <w:rFonts w:ascii="Times New Roman" w:eastAsia="標楷體" w:hAnsi="Times New Roman" w:cs="Times New Roman"/>
          <w:bCs/>
          <w:color w:val="000000" w:themeColor="text1"/>
          <w:sz w:val="28"/>
          <w:szCs w:val="28"/>
        </w:rPr>
        <w:t>前</w:t>
      </w:r>
      <w:r w:rsidRPr="00C7332E">
        <w:rPr>
          <w:rFonts w:ascii="Times New Roman" w:eastAsia="標楷體" w:hAnsi="Times New Roman" w:cs="Times New Roman"/>
          <w:bCs/>
          <w:sz w:val="28"/>
          <w:szCs w:val="28"/>
        </w:rPr>
        <w:t>填妥報名表回傳</w:t>
      </w:r>
      <w:r w:rsidRPr="00C7332E">
        <w:rPr>
          <w:rFonts w:ascii="Times New Roman" w:eastAsia="標楷體" w:hAnsi="Times New Roman" w:cs="Times New Roman"/>
          <w:bCs/>
          <w:sz w:val="28"/>
          <w:szCs w:val="28"/>
        </w:rPr>
        <w:t>(</w:t>
      </w:r>
      <w:r w:rsidRPr="00C7332E">
        <w:rPr>
          <w:rFonts w:ascii="Times New Roman" w:eastAsia="標楷體" w:hAnsi="Times New Roman" w:cs="Times New Roman"/>
          <w:bCs/>
          <w:sz w:val="28"/>
          <w:szCs w:val="28"/>
        </w:rPr>
        <w:t>傳真或電子郵件</w:t>
      </w:r>
      <w:r w:rsidRPr="00C7332E">
        <w:rPr>
          <w:rFonts w:ascii="Times New Roman" w:eastAsia="標楷體" w:hAnsi="Times New Roman" w:cs="Times New Roman"/>
          <w:bCs/>
          <w:sz w:val="28"/>
          <w:szCs w:val="28"/>
        </w:rPr>
        <w:t>)</w:t>
      </w:r>
      <w:r w:rsidRPr="00C7332E">
        <w:rPr>
          <w:rFonts w:ascii="Times New Roman" w:eastAsia="標楷體" w:hAnsi="Times New Roman" w:cs="Times New Roman"/>
          <w:bCs/>
          <w:sz w:val="28"/>
          <w:szCs w:val="28"/>
        </w:rPr>
        <w:t>，並請來電告知</w:t>
      </w:r>
      <w:r w:rsidRPr="00C7332E">
        <w:rPr>
          <w:rFonts w:ascii="Times New Roman" w:eastAsia="標楷體" w:hAnsi="Times New Roman" w:cs="Times New Roman"/>
          <w:sz w:val="28"/>
          <w:szCs w:val="28"/>
        </w:rPr>
        <w:t>，已確認報名完成，</w:t>
      </w:r>
      <w:r w:rsidRPr="00C7332E">
        <w:rPr>
          <w:rFonts w:ascii="Times New Roman" w:eastAsia="標楷體" w:hAnsi="Times New Roman" w:cs="Times New Roman"/>
          <w:bCs/>
          <w:sz w:val="28"/>
          <w:szCs w:val="28"/>
        </w:rPr>
        <w:t>因有報名人數限制，請即早報名以免向隅。</w:t>
      </w:r>
    </w:p>
    <w:p w:rsidR="00B0255D" w:rsidRPr="00FC741F" w:rsidRDefault="00B0255D" w:rsidP="00FC741F">
      <w:pPr>
        <w:snapToGrid w:val="0"/>
        <w:spacing w:line="360" w:lineRule="auto"/>
        <w:ind w:leftChars="354" w:left="850" w:firstLine="2"/>
        <w:rPr>
          <w:rFonts w:ascii="Times New Roman" w:eastAsia="標楷體" w:hAnsi="Times New Roman" w:cs="Times New Roman"/>
          <w:color w:val="000000" w:themeColor="text1"/>
          <w:sz w:val="28"/>
          <w:szCs w:val="28"/>
        </w:rPr>
      </w:pPr>
      <w:r w:rsidRPr="00C7332E">
        <w:rPr>
          <w:rFonts w:ascii="Times New Roman" w:eastAsia="標楷體" w:hAnsi="Times New Roman" w:cs="Times New Roman"/>
          <w:bCs/>
          <w:sz w:val="28"/>
          <w:szCs w:val="28"/>
        </w:rPr>
        <w:t>傳真：</w:t>
      </w:r>
      <w:r w:rsidRPr="00C7332E">
        <w:rPr>
          <w:rFonts w:ascii="Times New Roman" w:eastAsia="標楷體" w:hAnsi="Times New Roman" w:cs="Times New Roman"/>
          <w:bCs/>
          <w:sz w:val="28"/>
          <w:szCs w:val="28"/>
        </w:rPr>
        <w:t>(05)362-1553</w:t>
      </w:r>
    </w:p>
    <w:p w:rsidR="00B0255D" w:rsidRDefault="00B0255D" w:rsidP="00FC741F">
      <w:pPr>
        <w:snapToGrid w:val="0"/>
        <w:spacing w:line="360" w:lineRule="auto"/>
        <w:ind w:leftChars="354" w:left="850" w:firstLine="2"/>
        <w:rPr>
          <w:rStyle w:val="af6"/>
          <w:rFonts w:ascii="Times New Roman" w:eastAsia="標楷體" w:hAnsi="Times New Roman" w:cs="Times New Roman"/>
          <w:bCs/>
          <w:sz w:val="28"/>
          <w:szCs w:val="28"/>
        </w:rPr>
      </w:pPr>
      <w:r w:rsidRPr="00C7332E">
        <w:rPr>
          <w:rFonts w:ascii="Times New Roman" w:eastAsia="標楷體" w:hAnsi="Times New Roman" w:cs="Times New Roman"/>
          <w:bCs/>
          <w:sz w:val="28"/>
          <w:szCs w:val="28"/>
        </w:rPr>
        <w:t>電子郵件：</w:t>
      </w:r>
      <w:hyperlink r:id="rId8" w:history="1">
        <w:r w:rsidRPr="00C7332E">
          <w:rPr>
            <w:rStyle w:val="af6"/>
            <w:rFonts w:ascii="Times New Roman" w:eastAsia="標楷體" w:hAnsi="Times New Roman" w:cs="Times New Roman"/>
            <w:bCs/>
            <w:sz w:val="28"/>
            <w:szCs w:val="28"/>
          </w:rPr>
          <w:t>xin801015@email.green99.com.tw</w:t>
        </w:r>
      </w:hyperlink>
    </w:p>
    <w:p w:rsidR="00B0255D" w:rsidRPr="00C7332E" w:rsidRDefault="00B0255D" w:rsidP="00FC741F">
      <w:pPr>
        <w:snapToGrid w:val="0"/>
        <w:spacing w:line="360" w:lineRule="auto"/>
        <w:ind w:leftChars="354" w:left="850" w:firstLine="2"/>
        <w:rPr>
          <w:rFonts w:ascii="Times New Roman" w:eastAsia="標楷體" w:hAnsi="Times New Roman" w:cs="Times New Roman"/>
          <w:bCs/>
          <w:sz w:val="28"/>
          <w:szCs w:val="28"/>
        </w:rPr>
      </w:pPr>
      <w:r w:rsidRPr="00C7332E">
        <w:rPr>
          <w:rFonts w:ascii="Times New Roman" w:eastAsia="標楷體" w:hAnsi="Times New Roman" w:cs="Times New Roman"/>
          <w:bCs/>
          <w:sz w:val="28"/>
          <w:szCs w:val="28"/>
        </w:rPr>
        <w:t>如有相關於本次觀摩之問題請洽︰</w:t>
      </w:r>
    </w:p>
    <w:p w:rsidR="00601977" w:rsidRPr="00601977" w:rsidRDefault="00601977" w:rsidP="00601977">
      <w:pPr>
        <w:snapToGrid w:val="0"/>
        <w:spacing w:line="360" w:lineRule="auto"/>
        <w:ind w:leftChars="354" w:left="850" w:firstLine="2"/>
        <w:rPr>
          <w:rFonts w:ascii="Times New Roman" w:eastAsia="標楷體" w:hAnsi="Times New Roman" w:cs="Times New Roman"/>
          <w:bCs/>
          <w:sz w:val="28"/>
          <w:szCs w:val="28"/>
        </w:rPr>
      </w:pPr>
      <w:r w:rsidRPr="00C7332E">
        <w:rPr>
          <w:rFonts w:ascii="Times New Roman" w:eastAsia="標楷體" w:hAnsi="Times New Roman" w:cs="Times New Roman"/>
          <w:bCs/>
          <w:sz w:val="28"/>
          <w:szCs w:val="28"/>
        </w:rPr>
        <w:t>嘉義縣環保局林柏凱先生，聯絡電話</w:t>
      </w:r>
      <w:r w:rsidRPr="00C7332E">
        <w:rPr>
          <w:rFonts w:ascii="Times New Roman" w:eastAsia="標楷體" w:hAnsi="Times New Roman" w:cs="Times New Roman"/>
          <w:bCs/>
          <w:sz w:val="28"/>
          <w:szCs w:val="28"/>
        </w:rPr>
        <w:t>(05)362-7129</w:t>
      </w:r>
    </w:p>
    <w:p w:rsidR="00B0255D" w:rsidRPr="00C7332E" w:rsidRDefault="00B0255D" w:rsidP="00FC741F">
      <w:pPr>
        <w:snapToGrid w:val="0"/>
        <w:spacing w:line="360" w:lineRule="auto"/>
        <w:ind w:leftChars="354" w:left="850" w:firstLine="2"/>
        <w:jc w:val="both"/>
        <w:rPr>
          <w:rFonts w:ascii="Times New Roman" w:eastAsia="標楷體" w:hAnsi="Times New Roman" w:cs="Times New Roman"/>
          <w:bCs/>
          <w:sz w:val="28"/>
          <w:szCs w:val="28"/>
        </w:rPr>
      </w:pPr>
      <w:r w:rsidRPr="00C7332E">
        <w:rPr>
          <w:rFonts w:ascii="Times New Roman" w:eastAsia="標楷體" w:hAnsi="Times New Roman" w:cs="Times New Roman"/>
          <w:bCs/>
          <w:sz w:val="28"/>
          <w:szCs w:val="28"/>
        </w:rPr>
        <w:t>元律公司劉品儀小姐，聯絡電話</w:t>
      </w:r>
      <w:r w:rsidRPr="00C7332E">
        <w:rPr>
          <w:rFonts w:ascii="Times New Roman" w:eastAsia="標楷體" w:hAnsi="Times New Roman" w:cs="Times New Roman"/>
          <w:bCs/>
          <w:sz w:val="28"/>
          <w:szCs w:val="28"/>
        </w:rPr>
        <w:t>(05)362-7430</w:t>
      </w:r>
    </w:p>
    <w:bookmarkEnd w:id="1"/>
    <w:bookmarkEnd w:id="2"/>
    <w:bookmarkEnd w:id="3"/>
    <w:bookmarkEnd w:id="4"/>
    <w:bookmarkEnd w:id="5"/>
    <w:p w:rsidR="00A32FBA" w:rsidRPr="008D2960" w:rsidRDefault="00AE387C" w:rsidP="00A32FBA">
      <w:pPr>
        <w:snapToGrid w:val="0"/>
        <w:spacing w:beforeLines="50" w:before="180" w:afterLines="50" w:after="180"/>
        <w:jc w:val="center"/>
        <w:rPr>
          <w:rFonts w:ascii="Times New Roman" w:eastAsia="標楷體" w:hAnsi="標楷體" w:cs="Times New Roman"/>
          <w:b/>
          <w:noProof/>
          <w:color w:val="000000" w:themeColor="text1"/>
          <w:kern w:val="0"/>
          <w:sz w:val="28"/>
          <w:szCs w:val="28"/>
        </w:rPr>
      </w:pPr>
      <w:r w:rsidRPr="008D2960">
        <w:rPr>
          <w:rFonts w:ascii="Times New Roman" w:eastAsia="標楷體" w:hAnsi="Times New Roman" w:cs="Times New Roman"/>
          <w:b/>
          <w:color w:val="000000" w:themeColor="text1"/>
          <w:sz w:val="28"/>
          <w:szCs w:val="28"/>
        </w:rPr>
        <w:br w:type="page"/>
      </w:r>
      <w:bookmarkStart w:id="9" w:name="_Toc506363726"/>
      <w:bookmarkStart w:id="10" w:name="_Hlk8388792"/>
      <w:r w:rsidR="00A32FBA" w:rsidRPr="008D2960">
        <w:rPr>
          <w:rFonts w:ascii="Times New Roman" w:eastAsia="標楷體" w:hAnsi="標楷體" w:cs="Times New Roman" w:hint="eastAsia"/>
          <w:b/>
          <w:noProof/>
          <w:color w:val="000000" w:themeColor="text1"/>
          <w:kern w:val="0"/>
          <w:sz w:val="28"/>
          <w:szCs w:val="28"/>
        </w:rPr>
        <w:lastRenderedPageBreak/>
        <w:t>表</w:t>
      </w:r>
      <w:r w:rsidR="00C7332E">
        <w:rPr>
          <w:rFonts w:ascii="Times New Roman" w:eastAsia="標楷體" w:hAnsi="標楷體" w:cs="Times New Roman" w:hint="eastAsia"/>
          <w:b/>
          <w:noProof/>
          <w:color w:val="000000" w:themeColor="text1"/>
          <w:kern w:val="0"/>
          <w:sz w:val="28"/>
          <w:szCs w:val="28"/>
        </w:rPr>
        <w:t>1</w:t>
      </w:r>
      <w:r w:rsidR="00A32FBA" w:rsidRPr="008D2960">
        <w:rPr>
          <w:rFonts w:ascii="Times New Roman" w:eastAsia="標楷體" w:hAnsi="標楷體" w:cs="Times New Roman"/>
          <w:b/>
          <w:noProof/>
          <w:color w:val="000000" w:themeColor="text1"/>
          <w:kern w:val="0"/>
          <w:sz w:val="28"/>
          <w:szCs w:val="28"/>
        </w:rPr>
        <w:t xml:space="preserve"> </w:t>
      </w:r>
      <w:r w:rsidR="00496D6A" w:rsidRPr="0015737F">
        <w:rPr>
          <w:rFonts w:ascii="Times New Roman" w:eastAsia="標楷體" w:hAnsi="Times New Roman" w:cs="Times New Roman" w:hint="eastAsia"/>
          <w:b/>
          <w:color w:val="000000" w:themeColor="text1"/>
          <w:sz w:val="28"/>
          <w:szCs w:val="28"/>
        </w:rPr>
        <w:t>因應氣候變遷教育培訓</w:t>
      </w:r>
      <w:r w:rsidR="00A32FBA" w:rsidRPr="008D2960">
        <w:rPr>
          <w:rFonts w:ascii="Times New Roman" w:eastAsia="標楷體" w:hAnsi="標楷體" w:cs="Times New Roman" w:hint="eastAsia"/>
          <w:b/>
          <w:noProof/>
          <w:color w:val="000000" w:themeColor="text1"/>
          <w:kern w:val="0"/>
          <w:sz w:val="28"/>
          <w:szCs w:val="28"/>
        </w:rPr>
        <w:t>觀摩活動</w:t>
      </w:r>
      <w:bookmarkEnd w:id="9"/>
      <w:r w:rsidR="00496D6A">
        <w:rPr>
          <w:rFonts w:ascii="Times New Roman" w:eastAsia="標楷體" w:hAnsi="標楷體" w:cs="Times New Roman" w:hint="eastAsia"/>
          <w:b/>
          <w:noProof/>
          <w:color w:val="000000" w:themeColor="text1"/>
          <w:kern w:val="0"/>
          <w:sz w:val="28"/>
          <w:szCs w:val="28"/>
        </w:rPr>
        <w:t>議程表</w:t>
      </w:r>
    </w:p>
    <w:tbl>
      <w:tblPr>
        <w:tblStyle w:val="ae"/>
        <w:tblW w:w="5000" w:type="pct"/>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1877"/>
        <w:gridCol w:w="5507"/>
        <w:gridCol w:w="1902"/>
      </w:tblGrid>
      <w:tr w:rsidR="008D2960" w:rsidRPr="008D2960" w:rsidTr="00921FAC">
        <w:trPr>
          <w:trHeight w:val="567"/>
        </w:trPr>
        <w:tc>
          <w:tcPr>
            <w:tcW w:w="1011" w:type="pct"/>
            <w:shd w:val="clear" w:color="auto" w:fill="D9D9D9"/>
            <w:vAlign w:val="center"/>
            <w:hideMark/>
          </w:tcPr>
          <w:p w:rsidR="00A32FBA" w:rsidRPr="008D2960" w:rsidRDefault="00A32FBA" w:rsidP="00921FAC">
            <w:pPr>
              <w:widowControl/>
              <w:adjustRightInd w:val="0"/>
              <w:snapToGrid w:val="0"/>
              <w:jc w:val="center"/>
              <w:rPr>
                <w:rFonts w:ascii="標楷體" w:eastAsia="標楷體" w:hAnsi="標楷體"/>
                <w:b/>
                <w:color w:val="000000" w:themeColor="text1"/>
                <w:sz w:val="26"/>
                <w:szCs w:val="26"/>
              </w:rPr>
            </w:pPr>
            <w:r w:rsidRPr="008D2960">
              <w:rPr>
                <w:rFonts w:ascii="標楷體" w:eastAsia="標楷體" w:hAnsi="標楷體" w:hint="eastAsia"/>
                <w:b/>
                <w:color w:val="000000" w:themeColor="text1"/>
                <w:sz w:val="26"/>
                <w:szCs w:val="26"/>
              </w:rPr>
              <w:t>時間</w:t>
            </w:r>
          </w:p>
        </w:tc>
        <w:tc>
          <w:tcPr>
            <w:tcW w:w="2965" w:type="pct"/>
            <w:shd w:val="clear" w:color="auto" w:fill="D9D9D9"/>
            <w:vAlign w:val="center"/>
            <w:hideMark/>
          </w:tcPr>
          <w:p w:rsidR="00A32FBA" w:rsidRPr="008D2960" w:rsidRDefault="00A32FBA" w:rsidP="00921FAC">
            <w:pPr>
              <w:widowControl/>
              <w:adjustRightInd w:val="0"/>
              <w:snapToGrid w:val="0"/>
              <w:jc w:val="center"/>
              <w:rPr>
                <w:rFonts w:ascii="標楷體" w:eastAsia="標楷體" w:hAnsi="標楷體"/>
                <w:b/>
                <w:color w:val="000000" w:themeColor="text1"/>
                <w:sz w:val="26"/>
                <w:szCs w:val="26"/>
              </w:rPr>
            </w:pPr>
            <w:r w:rsidRPr="008D2960">
              <w:rPr>
                <w:rFonts w:ascii="標楷體" w:eastAsia="標楷體" w:hAnsi="標楷體" w:hint="eastAsia"/>
                <w:b/>
                <w:color w:val="000000" w:themeColor="text1"/>
                <w:sz w:val="26"/>
                <w:szCs w:val="26"/>
              </w:rPr>
              <w:t>議程</w:t>
            </w:r>
          </w:p>
        </w:tc>
        <w:tc>
          <w:tcPr>
            <w:tcW w:w="1024" w:type="pct"/>
            <w:shd w:val="clear" w:color="auto" w:fill="D9D9D9"/>
            <w:vAlign w:val="center"/>
            <w:hideMark/>
          </w:tcPr>
          <w:p w:rsidR="00A32FBA" w:rsidRPr="008D2960" w:rsidRDefault="00A32FBA" w:rsidP="00921FAC">
            <w:pPr>
              <w:widowControl/>
              <w:adjustRightInd w:val="0"/>
              <w:snapToGrid w:val="0"/>
              <w:jc w:val="center"/>
              <w:rPr>
                <w:rFonts w:ascii="標楷體" w:eastAsia="標楷體" w:hAnsi="標楷體"/>
                <w:b/>
                <w:color w:val="000000" w:themeColor="text1"/>
                <w:sz w:val="26"/>
                <w:szCs w:val="26"/>
              </w:rPr>
            </w:pPr>
            <w:r w:rsidRPr="008D2960">
              <w:rPr>
                <w:rFonts w:ascii="標楷體" w:eastAsia="標楷體" w:hAnsi="標楷體" w:hint="eastAsia"/>
                <w:b/>
                <w:color w:val="000000" w:themeColor="text1"/>
                <w:sz w:val="26"/>
                <w:szCs w:val="26"/>
              </w:rPr>
              <w:t>主講人</w:t>
            </w:r>
          </w:p>
        </w:tc>
      </w:tr>
      <w:tr w:rsidR="008D2960" w:rsidRPr="008D2960" w:rsidTr="00921FAC">
        <w:trPr>
          <w:trHeight w:val="685"/>
        </w:trPr>
        <w:tc>
          <w:tcPr>
            <w:tcW w:w="1011" w:type="pct"/>
            <w:vAlign w:val="center"/>
            <w:hideMark/>
          </w:tcPr>
          <w:p w:rsidR="00A32FBA" w:rsidRPr="008D2960" w:rsidRDefault="00A32FBA" w:rsidP="00A32FBA">
            <w:pPr>
              <w:adjustRightInd w:val="0"/>
              <w:snapToGrid w:val="0"/>
              <w:jc w:val="center"/>
              <w:rPr>
                <w:rFonts w:ascii="標楷體" w:eastAsia="標楷體" w:hAnsi="標楷體"/>
                <w:color w:val="000000" w:themeColor="text1"/>
                <w:sz w:val="26"/>
                <w:szCs w:val="26"/>
              </w:rPr>
            </w:pPr>
            <w:r w:rsidRPr="008D2960">
              <w:rPr>
                <w:rFonts w:ascii="Times New Roman" w:eastAsia="標楷體" w:hAnsi="Times New Roman" w:hint="eastAsia"/>
                <w:color w:val="000000" w:themeColor="text1"/>
                <w:sz w:val="26"/>
                <w:szCs w:val="26"/>
              </w:rPr>
              <w:t>08:10-08:30</w:t>
            </w:r>
          </w:p>
        </w:tc>
        <w:tc>
          <w:tcPr>
            <w:tcW w:w="2965" w:type="pct"/>
            <w:vAlign w:val="center"/>
            <w:hideMark/>
          </w:tcPr>
          <w:p w:rsidR="00A32FBA" w:rsidRPr="008D2960" w:rsidRDefault="00A32FBA" w:rsidP="00A32FBA">
            <w:pPr>
              <w:widowControl/>
              <w:adjustRightInd w:val="0"/>
              <w:snapToGrid w:val="0"/>
              <w:jc w:val="center"/>
              <w:rPr>
                <w:rFonts w:ascii="標楷體" w:eastAsia="標楷體" w:hAnsi="標楷體"/>
                <w:b/>
                <w:color w:val="000000" w:themeColor="text1"/>
                <w:sz w:val="28"/>
                <w:szCs w:val="26"/>
              </w:rPr>
            </w:pPr>
            <w:r w:rsidRPr="008D2960">
              <w:rPr>
                <w:rFonts w:ascii="Times New Roman" w:eastAsia="標楷體" w:hAnsi="Times New Roman" w:hint="eastAsia"/>
                <w:color w:val="000000" w:themeColor="text1"/>
                <w:sz w:val="26"/>
                <w:szCs w:val="26"/>
              </w:rPr>
              <w:t>嘉義縣</w:t>
            </w:r>
            <w:r w:rsidRPr="008D2960">
              <w:rPr>
                <w:rFonts w:ascii="Times New Roman" w:eastAsia="標楷體" w:hAnsi="Times New Roman"/>
                <w:color w:val="000000" w:themeColor="text1"/>
                <w:sz w:val="26"/>
                <w:szCs w:val="26"/>
              </w:rPr>
              <w:t>環保局門口集合</w:t>
            </w:r>
          </w:p>
        </w:tc>
        <w:tc>
          <w:tcPr>
            <w:tcW w:w="1024" w:type="pct"/>
            <w:vAlign w:val="center"/>
            <w:hideMark/>
          </w:tcPr>
          <w:p w:rsidR="00A32FBA" w:rsidRPr="008D2960" w:rsidRDefault="00A32FBA" w:rsidP="00A32FBA">
            <w:pPr>
              <w:widowControl/>
              <w:adjustRightInd w:val="0"/>
              <w:snapToGrid w:val="0"/>
              <w:jc w:val="center"/>
              <w:rPr>
                <w:rFonts w:ascii="標楷體" w:eastAsia="標楷體" w:hAnsi="標楷體"/>
                <w:b/>
                <w:color w:val="000000" w:themeColor="text1"/>
                <w:sz w:val="28"/>
                <w:szCs w:val="26"/>
              </w:rPr>
            </w:pPr>
            <w:r w:rsidRPr="008D2960">
              <w:rPr>
                <w:rFonts w:eastAsia="標楷體" w:hint="eastAsia"/>
                <w:color w:val="000000" w:themeColor="text1"/>
                <w:sz w:val="26"/>
                <w:szCs w:val="26"/>
              </w:rPr>
              <w:t>—</w:t>
            </w:r>
          </w:p>
        </w:tc>
      </w:tr>
      <w:tr w:rsidR="008D2960" w:rsidRPr="008D2960" w:rsidTr="00A32FBA">
        <w:trPr>
          <w:trHeight w:val="1243"/>
        </w:trPr>
        <w:tc>
          <w:tcPr>
            <w:tcW w:w="1011" w:type="pct"/>
            <w:vAlign w:val="center"/>
            <w:hideMark/>
          </w:tcPr>
          <w:p w:rsidR="00A32FBA" w:rsidRPr="008D2960" w:rsidRDefault="00A32FBA" w:rsidP="00A32FBA">
            <w:pPr>
              <w:adjustRightInd w:val="0"/>
              <w:snapToGrid w:val="0"/>
              <w:jc w:val="center"/>
              <w:rPr>
                <w:rFonts w:ascii="Times New Roman" w:eastAsia="標楷體" w:hAnsi="Times New Roman"/>
                <w:color w:val="000000" w:themeColor="text1"/>
                <w:sz w:val="26"/>
                <w:szCs w:val="26"/>
              </w:rPr>
            </w:pPr>
            <w:r w:rsidRPr="008D2960">
              <w:rPr>
                <w:rFonts w:ascii="Times New Roman" w:eastAsia="標楷體" w:hAnsi="Times New Roman" w:hint="eastAsia"/>
                <w:color w:val="000000" w:themeColor="text1"/>
                <w:sz w:val="26"/>
                <w:szCs w:val="26"/>
              </w:rPr>
              <w:t>08:30-09:40</w:t>
            </w:r>
          </w:p>
        </w:tc>
        <w:tc>
          <w:tcPr>
            <w:tcW w:w="2965" w:type="pct"/>
            <w:vAlign w:val="center"/>
            <w:hideMark/>
          </w:tcPr>
          <w:p w:rsidR="00A32FBA" w:rsidRPr="008D2960" w:rsidRDefault="00A32FBA" w:rsidP="00A32FBA">
            <w:pPr>
              <w:adjustRightInd w:val="0"/>
              <w:jc w:val="center"/>
              <w:rPr>
                <w:rFonts w:ascii="Times New Roman" w:eastAsia="標楷體" w:hAnsi="Times New Roman"/>
                <w:color w:val="000000" w:themeColor="text1"/>
                <w:sz w:val="26"/>
                <w:szCs w:val="26"/>
              </w:rPr>
            </w:pPr>
            <w:r w:rsidRPr="008D2960">
              <w:rPr>
                <w:rFonts w:ascii="Times New Roman" w:eastAsia="標楷體" w:hAnsi="Times New Roman" w:hint="eastAsia"/>
                <w:color w:val="000000" w:themeColor="text1"/>
                <w:sz w:val="26"/>
                <w:szCs w:val="26"/>
              </w:rPr>
              <w:t>前往</w:t>
            </w:r>
          </w:p>
          <w:p w:rsidR="00A32FBA" w:rsidRPr="008D2960" w:rsidRDefault="00A32FBA" w:rsidP="00A32FBA">
            <w:pPr>
              <w:adjustRightInd w:val="0"/>
              <w:jc w:val="center"/>
              <w:rPr>
                <w:rFonts w:ascii="Times New Roman" w:eastAsia="標楷體" w:hAnsi="Times New Roman"/>
                <w:color w:val="000000" w:themeColor="text1"/>
                <w:sz w:val="26"/>
                <w:szCs w:val="26"/>
              </w:rPr>
            </w:pPr>
            <w:r w:rsidRPr="008D2960">
              <w:rPr>
                <w:rFonts w:ascii="Times New Roman" w:eastAsia="標楷體" w:hAnsi="Times New Roman" w:hint="eastAsia"/>
                <w:color w:val="000000" w:themeColor="text1"/>
                <w:sz w:val="26"/>
                <w:szCs w:val="26"/>
              </w:rPr>
              <w:t>臺南市大內區石子瀨社區</w:t>
            </w:r>
          </w:p>
          <w:p w:rsidR="00A32FBA" w:rsidRPr="008D2960" w:rsidRDefault="00A32FBA" w:rsidP="00A32FBA">
            <w:pPr>
              <w:adjustRightInd w:val="0"/>
              <w:snapToGrid w:val="0"/>
              <w:jc w:val="center"/>
              <w:rPr>
                <w:rFonts w:ascii="Times New Roman" w:eastAsia="標楷體" w:hAnsi="Times New Roman"/>
                <w:color w:val="000000" w:themeColor="text1"/>
                <w:szCs w:val="24"/>
              </w:rPr>
            </w:pPr>
            <w:r w:rsidRPr="008D2960">
              <w:rPr>
                <w:rFonts w:ascii="Times New Roman" w:eastAsia="標楷體" w:hAnsi="Times New Roman" w:hint="eastAsia"/>
                <w:color w:val="000000" w:themeColor="text1"/>
                <w:sz w:val="26"/>
                <w:szCs w:val="26"/>
              </w:rPr>
              <w:t>(</w:t>
            </w:r>
            <w:r w:rsidRPr="008D2960">
              <w:rPr>
                <w:rFonts w:ascii="Times New Roman" w:eastAsia="標楷體" w:hAnsi="Times New Roman" w:hint="eastAsia"/>
                <w:color w:val="000000" w:themeColor="text1"/>
                <w:sz w:val="26"/>
                <w:szCs w:val="26"/>
              </w:rPr>
              <w:t>臺南市大內區石城里</w:t>
            </w:r>
            <w:r w:rsidRPr="008D2960">
              <w:rPr>
                <w:rFonts w:ascii="Times New Roman" w:eastAsia="標楷體" w:hAnsi="Times New Roman" w:hint="eastAsia"/>
                <w:color w:val="000000" w:themeColor="text1"/>
                <w:sz w:val="26"/>
                <w:szCs w:val="26"/>
              </w:rPr>
              <w:t>114-66</w:t>
            </w:r>
            <w:r w:rsidRPr="008D2960">
              <w:rPr>
                <w:rFonts w:ascii="Times New Roman" w:eastAsia="標楷體" w:hAnsi="Times New Roman" w:hint="eastAsia"/>
                <w:color w:val="000000" w:themeColor="text1"/>
                <w:sz w:val="26"/>
                <w:szCs w:val="26"/>
              </w:rPr>
              <w:t>號</w:t>
            </w:r>
            <w:r w:rsidRPr="008D2960">
              <w:rPr>
                <w:rFonts w:ascii="Times New Roman" w:eastAsia="標楷體" w:hAnsi="Times New Roman" w:hint="eastAsia"/>
                <w:color w:val="000000" w:themeColor="text1"/>
                <w:sz w:val="26"/>
                <w:szCs w:val="26"/>
              </w:rPr>
              <w:t>)</w:t>
            </w:r>
          </w:p>
        </w:tc>
        <w:tc>
          <w:tcPr>
            <w:tcW w:w="1024" w:type="pct"/>
            <w:vAlign w:val="center"/>
            <w:hideMark/>
          </w:tcPr>
          <w:p w:rsidR="00A32FBA" w:rsidRPr="008D2960" w:rsidRDefault="00A32FBA" w:rsidP="00A32FBA">
            <w:pPr>
              <w:adjustRightInd w:val="0"/>
              <w:snapToGrid w:val="0"/>
              <w:jc w:val="center"/>
              <w:rPr>
                <w:rFonts w:eastAsia="標楷體"/>
                <w:color w:val="000000" w:themeColor="text1"/>
                <w:sz w:val="26"/>
                <w:szCs w:val="26"/>
              </w:rPr>
            </w:pPr>
            <w:r w:rsidRPr="008D2960">
              <w:rPr>
                <w:rFonts w:eastAsia="標楷體" w:hint="eastAsia"/>
                <w:color w:val="000000" w:themeColor="text1"/>
                <w:sz w:val="26"/>
                <w:szCs w:val="26"/>
              </w:rPr>
              <w:t>—</w:t>
            </w:r>
          </w:p>
        </w:tc>
      </w:tr>
      <w:tr w:rsidR="008D2960" w:rsidRPr="008D2960" w:rsidTr="00921FAC">
        <w:trPr>
          <w:trHeight w:val="636"/>
        </w:trPr>
        <w:tc>
          <w:tcPr>
            <w:tcW w:w="1011" w:type="pct"/>
            <w:vAlign w:val="center"/>
            <w:hideMark/>
          </w:tcPr>
          <w:p w:rsidR="00A32FBA" w:rsidRPr="008D2960" w:rsidRDefault="00A32FBA" w:rsidP="00A32FBA">
            <w:pPr>
              <w:adjustRightInd w:val="0"/>
              <w:snapToGrid w:val="0"/>
              <w:jc w:val="center"/>
              <w:rPr>
                <w:rFonts w:ascii="Times New Roman" w:eastAsia="標楷體" w:hAnsi="Times New Roman"/>
                <w:color w:val="000000" w:themeColor="text1"/>
                <w:sz w:val="26"/>
                <w:szCs w:val="26"/>
              </w:rPr>
            </w:pPr>
            <w:r w:rsidRPr="008D2960">
              <w:rPr>
                <w:rFonts w:ascii="Times New Roman" w:eastAsia="標楷體" w:hAnsi="Times New Roman" w:hint="eastAsia"/>
                <w:color w:val="000000" w:themeColor="text1"/>
                <w:sz w:val="26"/>
                <w:szCs w:val="26"/>
              </w:rPr>
              <w:t>09:40-10:00</w:t>
            </w:r>
          </w:p>
        </w:tc>
        <w:tc>
          <w:tcPr>
            <w:tcW w:w="2965" w:type="pct"/>
            <w:vAlign w:val="center"/>
            <w:hideMark/>
          </w:tcPr>
          <w:p w:rsidR="00A32FBA" w:rsidRPr="008D2960" w:rsidRDefault="00A32FBA" w:rsidP="00A32FBA">
            <w:pPr>
              <w:widowControl/>
              <w:adjustRightInd w:val="0"/>
              <w:snapToGrid w:val="0"/>
              <w:jc w:val="center"/>
              <w:rPr>
                <w:rFonts w:eastAsia="標楷體"/>
                <w:color w:val="000000" w:themeColor="text1"/>
                <w:sz w:val="26"/>
                <w:szCs w:val="26"/>
              </w:rPr>
            </w:pPr>
            <w:r w:rsidRPr="008D2960">
              <w:rPr>
                <w:rFonts w:eastAsia="標楷體" w:hint="eastAsia"/>
                <w:color w:val="000000" w:themeColor="text1"/>
                <w:sz w:val="26"/>
                <w:szCs w:val="26"/>
              </w:rPr>
              <w:t>主席致詞</w:t>
            </w:r>
          </w:p>
        </w:tc>
        <w:tc>
          <w:tcPr>
            <w:tcW w:w="1024" w:type="pct"/>
            <w:vAlign w:val="center"/>
            <w:hideMark/>
          </w:tcPr>
          <w:p w:rsidR="00A32FBA" w:rsidRPr="008D2960" w:rsidRDefault="0015737F" w:rsidP="00A32FBA">
            <w:pPr>
              <w:adjustRightInd w:val="0"/>
              <w:snapToGrid w:val="0"/>
              <w:jc w:val="center"/>
              <w:rPr>
                <w:rFonts w:eastAsia="標楷體"/>
                <w:color w:val="000000" w:themeColor="text1"/>
                <w:sz w:val="26"/>
                <w:szCs w:val="26"/>
              </w:rPr>
            </w:pPr>
            <w:r>
              <w:rPr>
                <w:rFonts w:eastAsia="標楷體" w:hint="eastAsia"/>
                <w:color w:val="000000" w:themeColor="text1"/>
                <w:sz w:val="26"/>
                <w:szCs w:val="26"/>
              </w:rPr>
              <w:t>嘉義縣</w:t>
            </w:r>
            <w:r w:rsidR="00A32FBA" w:rsidRPr="008D2960">
              <w:rPr>
                <w:rFonts w:eastAsia="標楷體" w:hint="eastAsia"/>
                <w:color w:val="000000" w:themeColor="text1"/>
                <w:sz w:val="26"/>
                <w:szCs w:val="26"/>
              </w:rPr>
              <w:t>環保局</w:t>
            </w:r>
          </w:p>
        </w:tc>
      </w:tr>
      <w:tr w:rsidR="008D2960" w:rsidRPr="008D2960" w:rsidTr="00921FAC">
        <w:trPr>
          <w:trHeight w:val="644"/>
        </w:trPr>
        <w:tc>
          <w:tcPr>
            <w:tcW w:w="1011" w:type="pct"/>
            <w:vAlign w:val="center"/>
            <w:hideMark/>
          </w:tcPr>
          <w:p w:rsidR="00A32FBA" w:rsidRPr="008D2960" w:rsidRDefault="00A32FBA" w:rsidP="00A32FBA">
            <w:pPr>
              <w:adjustRightInd w:val="0"/>
              <w:snapToGrid w:val="0"/>
              <w:jc w:val="center"/>
              <w:rPr>
                <w:rFonts w:ascii="Times New Roman" w:eastAsia="標楷體" w:hAnsi="Times New Roman"/>
                <w:color w:val="000000" w:themeColor="text1"/>
                <w:sz w:val="26"/>
                <w:szCs w:val="26"/>
              </w:rPr>
            </w:pPr>
            <w:r w:rsidRPr="008D2960">
              <w:rPr>
                <w:rFonts w:ascii="Times New Roman" w:eastAsia="標楷體" w:hAnsi="Times New Roman" w:hint="eastAsia"/>
                <w:color w:val="000000" w:themeColor="text1"/>
                <w:sz w:val="26"/>
                <w:szCs w:val="26"/>
              </w:rPr>
              <w:t>10:00-11:40</w:t>
            </w:r>
          </w:p>
        </w:tc>
        <w:tc>
          <w:tcPr>
            <w:tcW w:w="2965" w:type="pct"/>
            <w:vAlign w:val="center"/>
            <w:hideMark/>
          </w:tcPr>
          <w:p w:rsidR="00A32FBA" w:rsidRPr="008D2960" w:rsidRDefault="00A32FBA" w:rsidP="00A32FBA">
            <w:pPr>
              <w:widowControl/>
              <w:adjustRightInd w:val="0"/>
              <w:snapToGrid w:val="0"/>
              <w:spacing w:line="400" w:lineRule="exact"/>
              <w:jc w:val="center"/>
              <w:rPr>
                <w:rFonts w:ascii="Times New Roman" w:eastAsia="標楷體" w:hAnsi="Times New Roman"/>
                <w:color w:val="000000" w:themeColor="text1"/>
                <w:sz w:val="26"/>
                <w:szCs w:val="26"/>
              </w:rPr>
            </w:pPr>
            <w:r w:rsidRPr="008D2960">
              <w:rPr>
                <w:rFonts w:ascii="Times New Roman" w:eastAsia="標楷體" w:hAnsi="Times New Roman" w:hint="eastAsia"/>
                <w:color w:val="000000" w:themeColor="text1"/>
                <w:sz w:val="26"/>
                <w:szCs w:val="26"/>
              </w:rPr>
              <w:t>社區營造點導覽</w:t>
            </w:r>
          </w:p>
          <w:p w:rsidR="00A32FBA" w:rsidRPr="008D2960" w:rsidRDefault="00A32FBA" w:rsidP="00A32FBA">
            <w:pPr>
              <w:widowControl/>
              <w:adjustRightInd w:val="0"/>
              <w:snapToGrid w:val="0"/>
              <w:spacing w:line="400" w:lineRule="exact"/>
              <w:jc w:val="center"/>
              <w:rPr>
                <w:rFonts w:eastAsia="標楷體"/>
                <w:color w:val="000000" w:themeColor="text1"/>
                <w:sz w:val="26"/>
                <w:szCs w:val="26"/>
              </w:rPr>
            </w:pPr>
          </w:p>
        </w:tc>
        <w:tc>
          <w:tcPr>
            <w:tcW w:w="1024" w:type="pct"/>
            <w:vAlign w:val="center"/>
            <w:hideMark/>
          </w:tcPr>
          <w:p w:rsidR="00A32FBA" w:rsidRPr="008D2960" w:rsidRDefault="00A32FBA" w:rsidP="00A32FBA">
            <w:pPr>
              <w:adjustRightInd w:val="0"/>
              <w:snapToGrid w:val="0"/>
              <w:jc w:val="center"/>
              <w:rPr>
                <w:rFonts w:eastAsia="標楷體"/>
                <w:color w:val="000000" w:themeColor="text1"/>
                <w:sz w:val="26"/>
                <w:szCs w:val="26"/>
              </w:rPr>
            </w:pPr>
            <w:r w:rsidRPr="008D2960">
              <w:rPr>
                <w:rFonts w:eastAsia="標楷體" w:hint="eastAsia"/>
                <w:color w:val="000000" w:themeColor="text1"/>
                <w:sz w:val="26"/>
                <w:szCs w:val="26"/>
              </w:rPr>
              <w:t>石子瀨社區</w:t>
            </w:r>
          </w:p>
          <w:p w:rsidR="00A32FBA" w:rsidRPr="008D2960" w:rsidRDefault="00A32FBA" w:rsidP="00A32FBA">
            <w:pPr>
              <w:adjustRightInd w:val="0"/>
              <w:snapToGrid w:val="0"/>
              <w:jc w:val="center"/>
              <w:rPr>
                <w:rFonts w:eastAsia="標楷體"/>
                <w:color w:val="000000" w:themeColor="text1"/>
                <w:sz w:val="26"/>
                <w:szCs w:val="26"/>
              </w:rPr>
            </w:pPr>
            <w:r w:rsidRPr="008D2960">
              <w:rPr>
                <w:rFonts w:eastAsia="標楷體" w:hint="eastAsia"/>
                <w:color w:val="000000" w:themeColor="text1"/>
                <w:sz w:val="26"/>
                <w:szCs w:val="26"/>
              </w:rPr>
              <w:t>理事長</w:t>
            </w:r>
          </w:p>
        </w:tc>
      </w:tr>
      <w:tr w:rsidR="008D2960" w:rsidRPr="008D2960" w:rsidTr="00921FAC">
        <w:trPr>
          <w:trHeight w:val="553"/>
        </w:trPr>
        <w:tc>
          <w:tcPr>
            <w:tcW w:w="1011" w:type="pct"/>
            <w:vAlign w:val="center"/>
            <w:hideMark/>
          </w:tcPr>
          <w:p w:rsidR="00A32FBA" w:rsidRPr="008D2960" w:rsidRDefault="00A32FBA" w:rsidP="00A32FBA">
            <w:pPr>
              <w:adjustRightInd w:val="0"/>
              <w:snapToGrid w:val="0"/>
              <w:jc w:val="center"/>
              <w:rPr>
                <w:rFonts w:ascii="Times New Roman" w:eastAsia="標楷體" w:hAnsi="Times New Roman"/>
                <w:color w:val="000000" w:themeColor="text1"/>
                <w:sz w:val="26"/>
                <w:szCs w:val="26"/>
              </w:rPr>
            </w:pPr>
            <w:r w:rsidRPr="008D2960">
              <w:rPr>
                <w:rFonts w:ascii="Times New Roman" w:eastAsia="標楷體" w:hAnsi="Times New Roman" w:hint="eastAsia"/>
                <w:color w:val="000000" w:themeColor="text1"/>
                <w:sz w:val="26"/>
                <w:szCs w:val="26"/>
              </w:rPr>
              <w:t>11:40-12:00</w:t>
            </w:r>
          </w:p>
        </w:tc>
        <w:tc>
          <w:tcPr>
            <w:tcW w:w="2965" w:type="pct"/>
            <w:vAlign w:val="center"/>
            <w:hideMark/>
          </w:tcPr>
          <w:p w:rsidR="00A32FBA" w:rsidRPr="008D2960" w:rsidRDefault="00A32FBA" w:rsidP="00A32FBA">
            <w:pPr>
              <w:widowControl/>
              <w:jc w:val="center"/>
              <w:rPr>
                <w:rFonts w:ascii="Times New Roman" w:eastAsia="標楷體" w:hAnsi="Times New Roman"/>
                <w:color w:val="000000" w:themeColor="text1"/>
                <w:sz w:val="26"/>
                <w:szCs w:val="26"/>
              </w:rPr>
            </w:pPr>
            <w:r w:rsidRPr="008D2960">
              <w:rPr>
                <w:rFonts w:ascii="Times New Roman" w:eastAsia="標楷體" w:hAnsi="Times New Roman" w:hint="eastAsia"/>
                <w:color w:val="000000" w:themeColor="text1"/>
                <w:sz w:val="26"/>
                <w:szCs w:val="26"/>
              </w:rPr>
              <w:t>社區營造簡報分享</w:t>
            </w:r>
          </w:p>
        </w:tc>
        <w:tc>
          <w:tcPr>
            <w:tcW w:w="1024" w:type="pct"/>
            <w:vAlign w:val="center"/>
            <w:hideMark/>
          </w:tcPr>
          <w:p w:rsidR="00A32FBA" w:rsidRPr="008D2960" w:rsidRDefault="0015737F" w:rsidP="00A32FBA">
            <w:pPr>
              <w:adjustRightInd w:val="0"/>
              <w:snapToGrid w:val="0"/>
              <w:jc w:val="center"/>
              <w:rPr>
                <w:rFonts w:eastAsia="標楷體"/>
                <w:color w:val="000000" w:themeColor="text1"/>
                <w:sz w:val="26"/>
                <w:szCs w:val="26"/>
              </w:rPr>
            </w:pPr>
            <w:r>
              <w:rPr>
                <w:rFonts w:eastAsia="標楷體" w:hint="eastAsia"/>
                <w:color w:val="000000" w:themeColor="text1"/>
                <w:sz w:val="26"/>
                <w:szCs w:val="26"/>
              </w:rPr>
              <w:t>參與學員</w:t>
            </w:r>
          </w:p>
        </w:tc>
      </w:tr>
      <w:tr w:rsidR="008D2960" w:rsidRPr="008D2960" w:rsidTr="00921FAC">
        <w:trPr>
          <w:trHeight w:val="567"/>
        </w:trPr>
        <w:tc>
          <w:tcPr>
            <w:tcW w:w="1011" w:type="pct"/>
            <w:vAlign w:val="center"/>
            <w:hideMark/>
          </w:tcPr>
          <w:p w:rsidR="00A32FBA" w:rsidRPr="008D2960" w:rsidRDefault="00A32FBA" w:rsidP="00A32FBA">
            <w:pPr>
              <w:adjustRightInd w:val="0"/>
              <w:snapToGrid w:val="0"/>
              <w:jc w:val="center"/>
              <w:rPr>
                <w:rFonts w:ascii="Times New Roman" w:eastAsia="標楷體" w:hAnsi="Times New Roman"/>
                <w:color w:val="000000" w:themeColor="text1"/>
                <w:sz w:val="26"/>
                <w:szCs w:val="26"/>
              </w:rPr>
            </w:pPr>
            <w:r w:rsidRPr="008D2960">
              <w:rPr>
                <w:rFonts w:ascii="Times New Roman" w:eastAsia="標楷體" w:hAnsi="Times New Roman" w:hint="eastAsia"/>
                <w:color w:val="000000" w:themeColor="text1"/>
                <w:sz w:val="26"/>
                <w:szCs w:val="26"/>
              </w:rPr>
              <w:t>12:00-13:30</w:t>
            </w:r>
          </w:p>
        </w:tc>
        <w:tc>
          <w:tcPr>
            <w:tcW w:w="2965" w:type="pct"/>
            <w:vAlign w:val="center"/>
            <w:hideMark/>
          </w:tcPr>
          <w:p w:rsidR="00A32FBA" w:rsidRPr="008D2960" w:rsidRDefault="00A32FBA" w:rsidP="00A32FBA">
            <w:pPr>
              <w:widowControl/>
              <w:adjustRightInd w:val="0"/>
              <w:snapToGrid w:val="0"/>
              <w:jc w:val="center"/>
              <w:rPr>
                <w:rFonts w:eastAsia="標楷體"/>
                <w:color w:val="000000" w:themeColor="text1"/>
                <w:sz w:val="26"/>
                <w:szCs w:val="26"/>
              </w:rPr>
            </w:pPr>
            <w:r w:rsidRPr="008D2960">
              <w:rPr>
                <w:rFonts w:eastAsia="標楷體" w:hint="eastAsia"/>
                <w:color w:val="000000" w:themeColor="text1"/>
                <w:sz w:val="26"/>
                <w:szCs w:val="26"/>
              </w:rPr>
              <w:t>特色風味餐</w:t>
            </w:r>
          </w:p>
        </w:tc>
        <w:tc>
          <w:tcPr>
            <w:tcW w:w="1024" w:type="pct"/>
            <w:vAlign w:val="center"/>
            <w:hideMark/>
          </w:tcPr>
          <w:p w:rsidR="00A32FBA" w:rsidRPr="008D2960" w:rsidRDefault="00A32FBA" w:rsidP="00A32FBA">
            <w:pPr>
              <w:adjustRightInd w:val="0"/>
              <w:snapToGrid w:val="0"/>
              <w:jc w:val="center"/>
              <w:rPr>
                <w:rFonts w:eastAsia="標楷體"/>
                <w:color w:val="000000" w:themeColor="text1"/>
                <w:sz w:val="26"/>
                <w:szCs w:val="26"/>
              </w:rPr>
            </w:pPr>
            <w:r w:rsidRPr="008D2960">
              <w:rPr>
                <w:rFonts w:eastAsia="標楷體" w:hint="eastAsia"/>
                <w:color w:val="000000" w:themeColor="text1"/>
                <w:sz w:val="26"/>
                <w:szCs w:val="26"/>
              </w:rPr>
              <w:t>—</w:t>
            </w:r>
          </w:p>
        </w:tc>
      </w:tr>
      <w:tr w:rsidR="008D2960" w:rsidRPr="008D2960" w:rsidTr="00921FAC">
        <w:trPr>
          <w:trHeight w:val="567"/>
        </w:trPr>
        <w:tc>
          <w:tcPr>
            <w:tcW w:w="1011" w:type="pct"/>
            <w:vAlign w:val="center"/>
            <w:hideMark/>
          </w:tcPr>
          <w:p w:rsidR="00A32FBA" w:rsidRPr="008D2960" w:rsidRDefault="00A32FBA" w:rsidP="00A32FBA">
            <w:pPr>
              <w:adjustRightInd w:val="0"/>
              <w:snapToGrid w:val="0"/>
              <w:jc w:val="center"/>
              <w:rPr>
                <w:rFonts w:ascii="Times New Roman" w:eastAsia="標楷體" w:hAnsi="Times New Roman"/>
                <w:color w:val="000000" w:themeColor="text1"/>
                <w:sz w:val="26"/>
                <w:szCs w:val="26"/>
              </w:rPr>
            </w:pPr>
            <w:r w:rsidRPr="008D2960">
              <w:rPr>
                <w:rFonts w:ascii="Times New Roman" w:eastAsia="標楷體" w:hAnsi="Times New Roman" w:hint="eastAsia"/>
                <w:color w:val="000000" w:themeColor="text1"/>
                <w:sz w:val="26"/>
                <w:szCs w:val="26"/>
              </w:rPr>
              <w:t>13:30-15:30</w:t>
            </w:r>
          </w:p>
        </w:tc>
        <w:tc>
          <w:tcPr>
            <w:tcW w:w="2965" w:type="pct"/>
            <w:vAlign w:val="center"/>
          </w:tcPr>
          <w:p w:rsidR="00A32FBA" w:rsidRPr="008D2960" w:rsidRDefault="00A32FBA" w:rsidP="00A32FBA">
            <w:pPr>
              <w:adjustRightInd w:val="0"/>
              <w:jc w:val="center"/>
              <w:rPr>
                <w:rFonts w:ascii="Times New Roman" w:eastAsia="標楷體" w:hAnsi="Times New Roman"/>
                <w:color w:val="000000" w:themeColor="text1"/>
                <w:sz w:val="26"/>
                <w:szCs w:val="26"/>
              </w:rPr>
            </w:pPr>
            <w:r w:rsidRPr="008D2960">
              <w:rPr>
                <w:rFonts w:ascii="Times New Roman" w:eastAsia="標楷體" w:hAnsi="Times New Roman" w:hint="eastAsia"/>
                <w:color w:val="000000" w:themeColor="text1"/>
                <w:sz w:val="26"/>
                <w:szCs w:val="26"/>
              </w:rPr>
              <w:t>社區</w:t>
            </w:r>
            <w:r w:rsidRPr="008D2960">
              <w:rPr>
                <w:rFonts w:ascii="Times New Roman" w:eastAsia="標楷體" w:hAnsi="Times New Roman"/>
                <w:color w:val="000000" w:themeColor="text1"/>
                <w:sz w:val="26"/>
                <w:szCs w:val="26"/>
              </w:rPr>
              <w:t>DIY</w:t>
            </w:r>
            <w:r w:rsidRPr="008D2960">
              <w:rPr>
                <w:rFonts w:ascii="Times New Roman" w:eastAsia="標楷體" w:hAnsi="Times New Roman"/>
                <w:color w:val="000000" w:themeColor="text1"/>
                <w:sz w:val="26"/>
                <w:szCs w:val="26"/>
              </w:rPr>
              <w:t>課程</w:t>
            </w:r>
            <w:r w:rsidRPr="008D2960">
              <w:rPr>
                <w:rFonts w:ascii="Times New Roman" w:eastAsia="標楷體" w:hAnsi="Times New Roman" w:hint="eastAsia"/>
                <w:color w:val="000000" w:themeColor="text1"/>
                <w:sz w:val="26"/>
                <w:szCs w:val="26"/>
              </w:rPr>
              <w:t>-</w:t>
            </w:r>
            <w:r w:rsidRPr="008D2960">
              <w:rPr>
                <w:rFonts w:ascii="Times New Roman" w:eastAsia="標楷體" w:hAnsi="Times New Roman" w:hint="eastAsia"/>
                <w:color w:val="000000" w:themeColor="text1"/>
                <w:sz w:val="26"/>
                <w:szCs w:val="26"/>
              </w:rPr>
              <w:t>酪梨防蚊液</w:t>
            </w:r>
          </w:p>
        </w:tc>
        <w:tc>
          <w:tcPr>
            <w:tcW w:w="1024" w:type="pct"/>
            <w:vAlign w:val="center"/>
          </w:tcPr>
          <w:p w:rsidR="00A32FBA" w:rsidRPr="008D2960" w:rsidRDefault="0015737F" w:rsidP="00A32FBA">
            <w:pPr>
              <w:adjustRightInd w:val="0"/>
              <w:snapToGrid w:val="0"/>
              <w:jc w:val="center"/>
              <w:rPr>
                <w:rFonts w:eastAsia="標楷體"/>
                <w:color w:val="000000" w:themeColor="text1"/>
                <w:sz w:val="26"/>
                <w:szCs w:val="26"/>
              </w:rPr>
            </w:pPr>
            <w:r>
              <w:rPr>
                <w:rFonts w:eastAsia="標楷體" w:hint="eastAsia"/>
                <w:color w:val="000000" w:themeColor="text1"/>
                <w:sz w:val="26"/>
                <w:szCs w:val="26"/>
              </w:rPr>
              <w:t>參與學員</w:t>
            </w:r>
          </w:p>
        </w:tc>
      </w:tr>
      <w:tr w:rsidR="008D2960" w:rsidRPr="008D2960" w:rsidTr="00921FAC">
        <w:trPr>
          <w:trHeight w:val="567"/>
        </w:trPr>
        <w:tc>
          <w:tcPr>
            <w:tcW w:w="1011" w:type="pct"/>
            <w:vAlign w:val="center"/>
            <w:hideMark/>
          </w:tcPr>
          <w:p w:rsidR="00A32FBA" w:rsidRPr="008D2960" w:rsidRDefault="00A32FBA" w:rsidP="00A32FBA">
            <w:pPr>
              <w:adjustRightInd w:val="0"/>
              <w:snapToGrid w:val="0"/>
              <w:jc w:val="center"/>
              <w:rPr>
                <w:rFonts w:ascii="Times New Roman" w:eastAsia="標楷體" w:hAnsi="Times New Roman"/>
                <w:color w:val="000000" w:themeColor="text1"/>
                <w:sz w:val="26"/>
                <w:szCs w:val="26"/>
              </w:rPr>
            </w:pPr>
            <w:r w:rsidRPr="008D2960">
              <w:rPr>
                <w:rFonts w:ascii="Times New Roman" w:eastAsia="標楷體" w:hAnsi="Times New Roman" w:hint="eastAsia"/>
                <w:color w:val="000000" w:themeColor="text1"/>
                <w:sz w:val="26"/>
                <w:szCs w:val="26"/>
              </w:rPr>
              <w:t>15:30-16:00</w:t>
            </w:r>
          </w:p>
        </w:tc>
        <w:tc>
          <w:tcPr>
            <w:tcW w:w="2965" w:type="pct"/>
            <w:vAlign w:val="center"/>
          </w:tcPr>
          <w:p w:rsidR="00A32FBA" w:rsidRPr="008D2960" w:rsidRDefault="00A32FBA" w:rsidP="00A32FBA">
            <w:pPr>
              <w:adjustRightInd w:val="0"/>
              <w:snapToGrid w:val="0"/>
              <w:jc w:val="center"/>
              <w:rPr>
                <w:rFonts w:eastAsia="標楷體"/>
                <w:color w:val="000000" w:themeColor="text1"/>
                <w:sz w:val="26"/>
                <w:szCs w:val="26"/>
              </w:rPr>
            </w:pPr>
            <w:r w:rsidRPr="008D2960">
              <w:rPr>
                <w:rFonts w:eastAsia="標楷體" w:hint="eastAsia"/>
                <w:color w:val="000000" w:themeColor="text1"/>
                <w:sz w:val="26"/>
                <w:szCs w:val="26"/>
              </w:rPr>
              <w:t>綜合討論</w:t>
            </w:r>
            <w:r w:rsidRPr="008D2960">
              <w:rPr>
                <w:rFonts w:eastAsia="標楷體"/>
                <w:color w:val="000000" w:themeColor="text1"/>
                <w:sz w:val="26"/>
                <w:szCs w:val="26"/>
              </w:rPr>
              <w:t>(</w:t>
            </w:r>
            <w:r w:rsidRPr="008D2960">
              <w:rPr>
                <w:rFonts w:eastAsia="標楷體" w:hint="eastAsia"/>
                <w:color w:val="000000" w:themeColor="text1"/>
                <w:sz w:val="26"/>
                <w:szCs w:val="26"/>
              </w:rPr>
              <w:t>發放問卷調查</w:t>
            </w:r>
            <w:r w:rsidRPr="008D2960">
              <w:rPr>
                <w:rFonts w:eastAsia="標楷體"/>
                <w:color w:val="000000" w:themeColor="text1"/>
                <w:sz w:val="26"/>
                <w:szCs w:val="26"/>
              </w:rPr>
              <w:t>)</w:t>
            </w:r>
          </w:p>
        </w:tc>
        <w:tc>
          <w:tcPr>
            <w:tcW w:w="1024" w:type="pct"/>
            <w:vAlign w:val="center"/>
          </w:tcPr>
          <w:p w:rsidR="00A32FBA" w:rsidRPr="008D2960" w:rsidRDefault="00A32FBA" w:rsidP="00A32FBA">
            <w:pPr>
              <w:adjustRightInd w:val="0"/>
              <w:snapToGrid w:val="0"/>
              <w:jc w:val="center"/>
              <w:rPr>
                <w:rFonts w:eastAsia="標楷體"/>
                <w:color w:val="000000" w:themeColor="text1"/>
                <w:sz w:val="26"/>
                <w:szCs w:val="26"/>
              </w:rPr>
            </w:pPr>
            <w:r w:rsidRPr="008D2960">
              <w:rPr>
                <w:rFonts w:eastAsia="標楷體" w:hint="eastAsia"/>
                <w:color w:val="000000" w:themeColor="text1"/>
                <w:sz w:val="26"/>
                <w:szCs w:val="26"/>
              </w:rPr>
              <w:t>元律公司</w:t>
            </w:r>
          </w:p>
        </w:tc>
      </w:tr>
      <w:tr w:rsidR="008D2960" w:rsidRPr="008D2960" w:rsidTr="00921FAC">
        <w:trPr>
          <w:trHeight w:val="567"/>
        </w:trPr>
        <w:tc>
          <w:tcPr>
            <w:tcW w:w="1011" w:type="pct"/>
            <w:vAlign w:val="center"/>
            <w:hideMark/>
          </w:tcPr>
          <w:p w:rsidR="00A32FBA" w:rsidRPr="008D2960" w:rsidRDefault="00A32FBA" w:rsidP="00A32FBA">
            <w:pPr>
              <w:adjustRightInd w:val="0"/>
              <w:snapToGrid w:val="0"/>
              <w:jc w:val="center"/>
              <w:rPr>
                <w:rFonts w:ascii="Times New Roman" w:eastAsia="標楷體" w:hAnsi="Times New Roman"/>
                <w:color w:val="000000" w:themeColor="text1"/>
                <w:sz w:val="26"/>
                <w:szCs w:val="26"/>
              </w:rPr>
            </w:pPr>
            <w:r w:rsidRPr="008D2960">
              <w:rPr>
                <w:rFonts w:ascii="Times New Roman" w:eastAsia="標楷體" w:hAnsi="Times New Roman"/>
                <w:color w:val="000000" w:themeColor="text1"/>
                <w:sz w:val="26"/>
                <w:szCs w:val="26"/>
              </w:rPr>
              <w:t>16</w:t>
            </w:r>
            <w:r w:rsidRPr="008D2960">
              <w:rPr>
                <w:rFonts w:ascii="Times New Roman" w:eastAsia="標楷體" w:hAnsi="Times New Roman"/>
                <w:color w:val="000000" w:themeColor="text1"/>
                <w:sz w:val="26"/>
                <w:szCs w:val="26"/>
              </w:rPr>
              <w:t>：</w:t>
            </w:r>
            <w:r w:rsidRPr="008D2960">
              <w:rPr>
                <w:rFonts w:ascii="Times New Roman" w:eastAsia="標楷體" w:hAnsi="Times New Roman"/>
                <w:color w:val="000000" w:themeColor="text1"/>
                <w:sz w:val="26"/>
                <w:szCs w:val="26"/>
              </w:rPr>
              <w:t>00</w:t>
            </w:r>
            <w:r w:rsidRPr="008D2960">
              <w:rPr>
                <w:rFonts w:ascii="Times New Roman" w:eastAsia="標楷體" w:hAnsi="Times New Roman"/>
                <w:color w:val="000000" w:themeColor="text1"/>
                <w:sz w:val="26"/>
                <w:szCs w:val="26"/>
              </w:rPr>
              <w:t>～</w:t>
            </w:r>
          </w:p>
        </w:tc>
        <w:tc>
          <w:tcPr>
            <w:tcW w:w="2965" w:type="pct"/>
            <w:vAlign w:val="center"/>
          </w:tcPr>
          <w:p w:rsidR="00A32FBA" w:rsidRPr="008D2960" w:rsidRDefault="00A32FBA" w:rsidP="00A32FBA">
            <w:pPr>
              <w:widowControl/>
              <w:adjustRightInd w:val="0"/>
              <w:snapToGrid w:val="0"/>
              <w:jc w:val="center"/>
              <w:rPr>
                <w:rFonts w:eastAsia="標楷體"/>
                <w:color w:val="000000" w:themeColor="text1"/>
                <w:sz w:val="26"/>
                <w:szCs w:val="26"/>
              </w:rPr>
            </w:pPr>
            <w:r w:rsidRPr="008D2960">
              <w:rPr>
                <w:rFonts w:eastAsia="標楷體" w:hint="eastAsia"/>
                <w:color w:val="000000" w:themeColor="text1"/>
                <w:sz w:val="26"/>
                <w:szCs w:val="26"/>
              </w:rPr>
              <w:t>賦歸</w:t>
            </w:r>
          </w:p>
        </w:tc>
        <w:tc>
          <w:tcPr>
            <w:tcW w:w="1024" w:type="pct"/>
            <w:vAlign w:val="center"/>
          </w:tcPr>
          <w:p w:rsidR="00A32FBA" w:rsidRPr="008D2960" w:rsidRDefault="00A32FBA" w:rsidP="00A32FBA">
            <w:pPr>
              <w:adjustRightInd w:val="0"/>
              <w:snapToGrid w:val="0"/>
              <w:jc w:val="center"/>
              <w:rPr>
                <w:rFonts w:eastAsia="標楷體"/>
                <w:color w:val="000000" w:themeColor="text1"/>
                <w:sz w:val="26"/>
                <w:szCs w:val="26"/>
              </w:rPr>
            </w:pPr>
            <w:r w:rsidRPr="008D2960">
              <w:rPr>
                <w:rFonts w:eastAsia="標楷體" w:hint="eastAsia"/>
                <w:color w:val="000000" w:themeColor="text1"/>
                <w:sz w:val="26"/>
                <w:szCs w:val="26"/>
              </w:rPr>
              <w:t>—</w:t>
            </w:r>
          </w:p>
        </w:tc>
      </w:tr>
    </w:tbl>
    <w:bookmarkEnd w:id="10"/>
    <w:p w:rsidR="00A32FBA" w:rsidRDefault="00A32FBA" w:rsidP="00A32FBA">
      <w:pPr>
        <w:widowControl/>
        <w:rPr>
          <w:rFonts w:ascii="Calibri" w:eastAsia="標楷體" w:hAnsi="Calibri" w:cs="Times New Roman"/>
          <w:color w:val="000000" w:themeColor="text1"/>
          <w:sz w:val="26"/>
          <w:szCs w:val="26"/>
        </w:rPr>
      </w:pPr>
      <w:r w:rsidRPr="008D2960">
        <w:rPr>
          <w:rFonts w:ascii="Calibri" w:eastAsia="標楷體" w:hAnsi="Calibri" w:cs="Times New Roman"/>
          <w:color w:val="000000" w:themeColor="text1"/>
          <w:sz w:val="26"/>
          <w:szCs w:val="26"/>
        </w:rPr>
        <w:t xml:space="preserve"> </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35"/>
      </w:tblGrid>
      <w:tr w:rsidR="00C7332E" w:rsidRPr="008D2960" w:rsidTr="00DF0181">
        <w:trPr>
          <w:trHeight w:hRule="exact" w:val="2343"/>
          <w:jc w:val="center"/>
        </w:trPr>
        <w:tc>
          <w:tcPr>
            <w:tcW w:w="4535" w:type="dxa"/>
            <w:tcBorders>
              <w:top w:val="single" w:sz="4" w:space="0" w:color="auto"/>
              <w:left w:val="single" w:sz="4" w:space="0" w:color="auto"/>
              <w:bottom w:val="single" w:sz="4" w:space="0" w:color="auto"/>
              <w:right w:val="single" w:sz="4" w:space="0" w:color="auto"/>
            </w:tcBorders>
            <w:shd w:val="clear" w:color="auto" w:fill="auto"/>
            <w:vAlign w:val="center"/>
          </w:tcPr>
          <w:p w:rsidR="00C7332E" w:rsidRPr="008D2960" w:rsidRDefault="00C7332E" w:rsidP="00DF0181">
            <w:pPr>
              <w:widowControl/>
              <w:snapToGrid w:val="0"/>
              <w:jc w:val="center"/>
              <w:rPr>
                <w:rFonts w:ascii="Calibri" w:eastAsia="標楷體" w:hAnsi="Calibri" w:cs="Times New Roman"/>
                <w:color w:val="000000" w:themeColor="text1"/>
                <w:sz w:val="26"/>
                <w:szCs w:val="26"/>
              </w:rPr>
            </w:pPr>
            <w:r w:rsidRPr="008D2960">
              <w:rPr>
                <w:rFonts w:ascii="Calibri" w:eastAsia="新細明體" w:hAnsi="Calibri" w:cs="Times New Roman"/>
                <w:noProof/>
                <w:color w:val="000000" w:themeColor="text1"/>
              </w:rPr>
              <w:drawing>
                <wp:inline distT="0" distB="0" distL="0" distR="0" wp14:anchorId="280363F9" wp14:editId="251F1CBA">
                  <wp:extent cx="1982219" cy="1485900"/>
                  <wp:effectExtent l="0" t="0" r="0" b="0"/>
                  <wp:docPr id="229" name="圖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1988981" cy="1490969"/>
                          </a:xfrm>
                          <a:prstGeom prst="rect">
                            <a:avLst/>
                          </a:prstGeom>
                        </pic:spPr>
                      </pic:pic>
                    </a:graphicData>
                  </a:graphic>
                </wp:inline>
              </w:drawing>
            </w:r>
          </w:p>
        </w:tc>
        <w:tc>
          <w:tcPr>
            <w:tcW w:w="4535" w:type="dxa"/>
            <w:tcBorders>
              <w:top w:val="single" w:sz="4" w:space="0" w:color="auto"/>
              <w:left w:val="single" w:sz="4" w:space="0" w:color="auto"/>
              <w:bottom w:val="single" w:sz="4" w:space="0" w:color="auto"/>
              <w:right w:val="single" w:sz="4" w:space="0" w:color="auto"/>
            </w:tcBorders>
            <w:shd w:val="clear" w:color="auto" w:fill="auto"/>
            <w:vAlign w:val="center"/>
          </w:tcPr>
          <w:p w:rsidR="00C7332E" w:rsidRPr="008D2960" w:rsidRDefault="00C7332E" w:rsidP="00DF0181">
            <w:pPr>
              <w:widowControl/>
              <w:snapToGrid w:val="0"/>
              <w:jc w:val="center"/>
              <w:rPr>
                <w:rFonts w:ascii="Calibri" w:eastAsia="標楷體" w:hAnsi="Calibri" w:cs="Times New Roman"/>
                <w:color w:val="000000" w:themeColor="text1"/>
                <w:sz w:val="26"/>
                <w:szCs w:val="26"/>
              </w:rPr>
            </w:pPr>
            <w:r w:rsidRPr="008D2960">
              <w:rPr>
                <w:rFonts w:ascii="Calibri" w:eastAsia="新細明體" w:hAnsi="Calibri" w:cs="Times New Roman"/>
                <w:noProof/>
                <w:color w:val="000000" w:themeColor="text1"/>
              </w:rPr>
              <w:drawing>
                <wp:inline distT="0" distB="0" distL="0" distR="0" wp14:anchorId="359DDA2C" wp14:editId="03C79238">
                  <wp:extent cx="1984063" cy="1485900"/>
                  <wp:effectExtent l="0" t="0" r="0" b="0"/>
                  <wp:docPr id="255" name="圖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89928" cy="1490292"/>
                          </a:xfrm>
                          <a:prstGeom prst="rect">
                            <a:avLst/>
                          </a:prstGeom>
                        </pic:spPr>
                      </pic:pic>
                    </a:graphicData>
                  </a:graphic>
                </wp:inline>
              </w:drawing>
            </w:r>
          </w:p>
        </w:tc>
      </w:tr>
      <w:tr w:rsidR="00C7332E" w:rsidRPr="008D2960" w:rsidTr="00DF0181">
        <w:trPr>
          <w:jc w:val="center"/>
        </w:trPr>
        <w:tc>
          <w:tcPr>
            <w:tcW w:w="4535" w:type="dxa"/>
            <w:tcBorders>
              <w:top w:val="single" w:sz="4" w:space="0" w:color="auto"/>
              <w:left w:val="single" w:sz="4" w:space="0" w:color="auto"/>
              <w:bottom w:val="single" w:sz="4" w:space="0" w:color="auto"/>
              <w:right w:val="single" w:sz="4" w:space="0" w:color="auto"/>
            </w:tcBorders>
            <w:shd w:val="clear" w:color="auto" w:fill="auto"/>
            <w:vAlign w:val="center"/>
          </w:tcPr>
          <w:p w:rsidR="00C7332E" w:rsidRPr="008D2960" w:rsidRDefault="00C7332E" w:rsidP="00DF0181">
            <w:pPr>
              <w:widowControl/>
              <w:snapToGrid w:val="0"/>
              <w:jc w:val="center"/>
              <w:rPr>
                <w:rFonts w:ascii="Calibri" w:eastAsia="標楷體" w:hAnsi="Calibri" w:cs="Times New Roman"/>
                <w:color w:val="000000" w:themeColor="text1"/>
                <w:sz w:val="26"/>
                <w:szCs w:val="26"/>
              </w:rPr>
            </w:pPr>
            <w:r w:rsidRPr="008D2960">
              <w:rPr>
                <w:rFonts w:ascii="Calibri" w:eastAsia="標楷體" w:hAnsi="Calibri" w:cs="Times New Roman" w:hint="eastAsia"/>
                <w:color w:val="000000" w:themeColor="text1"/>
                <w:sz w:val="26"/>
                <w:szCs w:val="26"/>
              </w:rPr>
              <w:t>魚菜共生系統全貌</w:t>
            </w:r>
          </w:p>
        </w:tc>
        <w:tc>
          <w:tcPr>
            <w:tcW w:w="4535" w:type="dxa"/>
            <w:tcBorders>
              <w:top w:val="single" w:sz="4" w:space="0" w:color="auto"/>
              <w:left w:val="single" w:sz="4" w:space="0" w:color="auto"/>
              <w:bottom w:val="single" w:sz="4" w:space="0" w:color="auto"/>
              <w:right w:val="single" w:sz="4" w:space="0" w:color="auto"/>
            </w:tcBorders>
            <w:shd w:val="clear" w:color="auto" w:fill="auto"/>
            <w:vAlign w:val="center"/>
          </w:tcPr>
          <w:p w:rsidR="00C7332E" w:rsidRPr="008D2960" w:rsidRDefault="00C7332E" w:rsidP="00DF0181">
            <w:pPr>
              <w:widowControl/>
              <w:snapToGrid w:val="0"/>
              <w:jc w:val="center"/>
              <w:rPr>
                <w:rFonts w:ascii="Calibri" w:eastAsia="標楷體" w:hAnsi="Calibri" w:cs="Times New Roman"/>
                <w:color w:val="000000" w:themeColor="text1"/>
                <w:sz w:val="26"/>
                <w:szCs w:val="26"/>
              </w:rPr>
            </w:pPr>
            <w:r w:rsidRPr="008D2960">
              <w:rPr>
                <w:rFonts w:ascii="Calibri" w:eastAsia="標楷體" w:hAnsi="Calibri" w:cs="Times New Roman" w:hint="eastAsia"/>
                <w:color w:val="000000" w:themeColor="text1"/>
                <w:sz w:val="26"/>
                <w:szCs w:val="26"/>
              </w:rPr>
              <w:t>石子瀨故事館</w:t>
            </w:r>
          </w:p>
        </w:tc>
      </w:tr>
      <w:tr w:rsidR="00C7332E" w:rsidRPr="008D2960" w:rsidTr="00DF0181">
        <w:trPr>
          <w:trHeight w:hRule="exact" w:val="2354"/>
          <w:jc w:val="center"/>
        </w:trPr>
        <w:tc>
          <w:tcPr>
            <w:tcW w:w="4535" w:type="dxa"/>
            <w:tcBorders>
              <w:top w:val="single" w:sz="4" w:space="0" w:color="auto"/>
              <w:left w:val="single" w:sz="4" w:space="0" w:color="auto"/>
              <w:bottom w:val="single" w:sz="4" w:space="0" w:color="auto"/>
              <w:right w:val="single" w:sz="4" w:space="0" w:color="auto"/>
            </w:tcBorders>
            <w:shd w:val="clear" w:color="auto" w:fill="auto"/>
            <w:vAlign w:val="center"/>
          </w:tcPr>
          <w:p w:rsidR="00C7332E" w:rsidRPr="008D2960" w:rsidRDefault="00C7332E" w:rsidP="00DF0181">
            <w:pPr>
              <w:widowControl/>
              <w:snapToGrid w:val="0"/>
              <w:jc w:val="center"/>
              <w:rPr>
                <w:rFonts w:ascii="Calibri" w:eastAsia="標楷體" w:hAnsi="Calibri" w:cs="Times New Roman"/>
                <w:color w:val="000000" w:themeColor="text1"/>
                <w:sz w:val="26"/>
                <w:szCs w:val="26"/>
              </w:rPr>
            </w:pPr>
            <w:r w:rsidRPr="008D2960">
              <w:rPr>
                <w:rFonts w:ascii="Calibri" w:eastAsia="新細明體" w:hAnsi="Calibri" w:cs="Times New Roman"/>
                <w:noProof/>
                <w:color w:val="000000" w:themeColor="text1"/>
              </w:rPr>
              <w:drawing>
                <wp:inline distT="0" distB="0" distL="0" distR="0" wp14:anchorId="1A4125B8" wp14:editId="5050C03C">
                  <wp:extent cx="1981055" cy="1485900"/>
                  <wp:effectExtent l="0" t="0" r="635"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1987334" cy="1490609"/>
                          </a:xfrm>
                          <a:prstGeom prst="rect">
                            <a:avLst/>
                          </a:prstGeom>
                        </pic:spPr>
                      </pic:pic>
                    </a:graphicData>
                  </a:graphic>
                </wp:inline>
              </w:drawing>
            </w:r>
          </w:p>
        </w:tc>
        <w:tc>
          <w:tcPr>
            <w:tcW w:w="4535" w:type="dxa"/>
            <w:tcBorders>
              <w:top w:val="single" w:sz="4" w:space="0" w:color="auto"/>
              <w:left w:val="single" w:sz="4" w:space="0" w:color="auto"/>
              <w:bottom w:val="single" w:sz="4" w:space="0" w:color="auto"/>
              <w:right w:val="single" w:sz="4" w:space="0" w:color="auto"/>
            </w:tcBorders>
            <w:shd w:val="clear" w:color="auto" w:fill="auto"/>
            <w:vAlign w:val="center"/>
          </w:tcPr>
          <w:p w:rsidR="00C7332E" w:rsidRPr="008D2960" w:rsidRDefault="00C7332E" w:rsidP="00DF0181">
            <w:pPr>
              <w:widowControl/>
              <w:snapToGrid w:val="0"/>
              <w:jc w:val="center"/>
              <w:rPr>
                <w:rFonts w:ascii="Calibri" w:eastAsia="標楷體" w:hAnsi="Calibri" w:cs="Times New Roman"/>
                <w:color w:val="000000" w:themeColor="text1"/>
                <w:sz w:val="26"/>
                <w:szCs w:val="26"/>
              </w:rPr>
            </w:pPr>
            <w:r w:rsidRPr="008D2960">
              <w:rPr>
                <w:rFonts w:ascii="Calibri" w:eastAsia="新細明體" w:hAnsi="Calibri" w:cs="Times New Roman"/>
                <w:noProof/>
                <w:color w:val="000000" w:themeColor="text1"/>
              </w:rPr>
              <w:drawing>
                <wp:inline distT="0" distB="0" distL="0" distR="0" wp14:anchorId="44EBA712" wp14:editId="1F753F3F">
                  <wp:extent cx="2007632" cy="1504950"/>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11870" cy="1508127"/>
                          </a:xfrm>
                          <a:prstGeom prst="rect">
                            <a:avLst/>
                          </a:prstGeom>
                        </pic:spPr>
                      </pic:pic>
                    </a:graphicData>
                  </a:graphic>
                </wp:inline>
              </w:drawing>
            </w:r>
          </w:p>
        </w:tc>
      </w:tr>
      <w:tr w:rsidR="00C7332E" w:rsidRPr="008D2960" w:rsidTr="00DF0181">
        <w:trPr>
          <w:jc w:val="center"/>
        </w:trPr>
        <w:tc>
          <w:tcPr>
            <w:tcW w:w="4535" w:type="dxa"/>
            <w:tcBorders>
              <w:top w:val="single" w:sz="4" w:space="0" w:color="auto"/>
              <w:left w:val="single" w:sz="4" w:space="0" w:color="auto"/>
              <w:bottom w:val="single" w:sz="4" w:space="0" w:color="auto"/>
              <w:right w:val="single" w:sz="4" w:space="0" w:color="auto"/>
            </w:tcBorders>
            <w:shd w:val="clear" w:color="auto" w:fill="auto"/>
            <w:vAlign w:val="center"/>
          </w:tcPr>
          <w:p w:rsidR="00C7332E" w:rsidRPr="008D2960" w:rsidRDefault="00C7332E" w:rsidP="00DF0181">
            <w:pPr>
              <w:widowControl/>
              <w:snapToGrid w:val="0"/>
              <w:jc w:val="center"/>
              <w:rPr>
                <w:rFonts w:ascii="Calibri" w:eastAsia="標楷體" w:hAnsi="Calibri" w:cs="Times New Roman"/>
                <w:color w:val="000000" w:themeColor="text1"/>
                <w:sz w:val="26"/>
                <w:szCs w:val="26"/>
              </w:rPr>
            </w:pPr>
            <w:r w:rsidRPr="008D2960">
              <w:rPr>
                <w:rFonts w:ascii="Calibri" w:eastAsia="標楷體" w:hAnsi="Calibri" w:cs="Times New Roman" w:hint="eastAsia"/>
                <w:color w:val="000000" w:themeColor="text1"/>
                <w:sz w:val="26"/>
                <w:szCs w:val="26"/>
              </w:rPr>
              <w:t>社區自辦酪梨樂活動</w:t>
            </w:r>
          </w:p>
        </w:tc>
        <w:tc>
          <w:tcPr>
            <w:tcW w:w="4535" w:type="dxa"/>
            <w:tcBorders>
              <w:top w:val="single" w:sz="4" w:space="0" w:color="auto"/>
              <w:left w:val="single" w:sz="4" w:space="0" w:color="auto"/>
              <w:bottom w:val="single" w:sz="4" w:space="0" w:color="auto"/>
              <w:right w:val="single" w:sz="4" w:space="0" w:color="auto"/>
            </w:tcBorders>
            <w:shd w:val="clear" w:color="auto" w:fill="auto"/>
            <w:vAlign w:val="center"/>
          </w:tcPr>
          <w:p w:rsidR="00C7332E" w:rsidRPr="008D2960" w:rsidRDefault="00C7332E" w:rsidP="00DF0181">
            <w:pPr>
              <w:widowControl/>
              <w:snapToGrid w:val="0"/>
              <w:jc w:val="center"/>
              <w:rPr>
                <w:rFonts w:ascii="Calibri" w:eastAsia="標楷體" w:hAnsi="Calibri" w:cs="Times New Roman"/>
                <w:color w:val="000000" w:themeColor="text1"/>
                <w:sz w:val="26"/>
                <w:szCs w:val="26"/>
              </w:rPr>
            </w:pPr>
            <w:r w:rsidRPr="008D2960">
              <w:rPr>
                <w:rFonts w:ascii="Calibri" w:eastAsia="標楷體" w:hAnsi="Calibri" w:cs="Times New Roman" w:hint="eastAsia"/>
                <w:color w:val="000000" w:themeColor="text1"/>
                <w:sz w:val="26"/>
                <w:szCs w:val="26"/>
              </w:rPr>
              <w:t>甜根子草文武轎作品展示</w:t>
            </w:r>
          </w:p>
        </w:tc>
      </w:tr>
    </w:tbl>
    <w:p w:rsidR="00C7332E" w:rsidRPr="008D2960" w:rsidRDefault="00C7332E" w:rsidP="00C7332E">
      <w:pPr>
        <w:rPr>
          <w:rFonts w:ascii="Times New Roman" w:eastAsia="標楷體" w:hAnsi="Times New Roman" w:cs="Times New Roman"/>
          <w:b/>
          <w:color w:val="000000" w:themeColor="text1"/>
          <w:sz w:val="28"/>
          <w:szCs w:val="28"/>
        </w:rPr>
      </w:pPr>
      <w:r w:rsidRPr="008D2960">
        <w:rPr>
          <w:rFonts w:ascii="標楷體" w:eastAsia="標楷體" w:hAnsi="標楷體" w:cs="Times New Roman" w:hint="eastAsia"/>
          <w:color w:val="000000" w:themeColor="text1"/>
          <w:sz w:val="20"/>
          <w:szCs w:val="20"/>
        </w:rPr>
        <w:t>資料來源：環保署低碳永續家園資訊網</w:t>
      </w:r>
    </w:p>
    <w:p w:rsidR="00C7332E" w:rsidRDefault="00C7332E" w:rsidP="00C7332E">
      <w:pPr>
        <w:pStyle w:val="af1"/>
        <w:rPr>
          <w:color w:val="000000" w:themeColor="text1"/>
          <w:sz w:val="24"/>
          <w:szCs w:val="24"/>
        </w:rPr>
      </w:pPr>
      <w:bookmarkStart w:id="11" w:name="_Toc475367992"/>
      <w:bookmarkStart w:id="12" w:name="_Toc535673232"/>
      <w:bookmarkStart w:id="13" w:name="_Toc536525232"/>
      <w:r w:rsidRPr="008D2960">
        <w:rPr>
          <w:rFonts w:hint="eastAsia"/>
          <w:color w:val="000000" w:themeColor="text1"/>
          <w:sz w:val="24"/>
          <w:szCs w:val="24"/>
        </w:rPr>
        <w:lastRenderedPageBreak/>
        <w:t>圖</w:t>
      </w:r>
      <w:r w:rsidRPr="008D2960">
        <w:rPr>
          <w:rFonts w:hint="eastAsia"/>
          <w:color w:val="000000" w:themeColor="text1"/>
          <w:sz w:val="24"/>
          <w:szCs w:val="24"/>
        </w:rPr>
        <w:t>1</w:t>
      </w:r>
      <w:r w:rsidRPr="008D2960">
        <w:rPr>
          <w:color w:val="000000" w:themeColor="text1"/>
          <w:sz w:val="24"/>
          <w:szCs w:val="24"/>
        </w:rPr>
        <w:t xml:space="preserve"> </w:t>
      </w:r>
      <w:r w:rsidRPr="008D2960">
        <w:rPr>
          <w:rFonts w:hint="eastAsia"/>
          <w:color w:val="000000" w:themeColor="text1"/>
          <w:sz w:val="24"/>
          <w:szCs w:val="24"/>
        </w:rPr>
        <w:t>臺南市大內區石子瀨社區環境現況</w:t>
      </w:r>
      <w:bookmarkEnd w:id="11"/>
      <w:bookmarkEnd w:id="12"/>
      <w:bookmarkEnd w:id="13"/>
    </w:p>
    <w:tbl>
      <w:tblPr>
        <w:tblStyle w:val="ae"/>
        <w:tblpPr w:leftFromText="180" w:rightFromText="180" w:vertAnchor="page" w:horzAnchor="margin" w:tblpXSpec="center" w:tblpY="2071"/>
        <w:tblW w:w="1047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475"/>
      </w:tblGrid>
      <w:tr w:rsidR="00C7332E" w:rsidRPr="008D2960" w:rsidTr="0014419F">
        <w:trPr>
          <w:trHeight w:val="11864"/>
        </w:trPr>
        <w:tc>
          <w:tcPr>
            <w:tcW w:w="10475" w:type="dxa"/>
            <w:tcBorders>
              <w:top w:val="single" w:sz="4" w:space="0" w:color="auto"/>
              <w:left w:val="single" w:sz="12" w:space="0" w:color="auto"/>
              <w:bottom w:val="single" w:sz="12" w:space="0" w:color="auto"/>
              <w:right w:val="single" w:sz="12" w:space="0" w:color="auto"/>
            </w:tcBorders>
            <w:hideMark/>
          </w:tcPr>
          <w:p w:rsidR="00C7332E" w:rsidRPr="008D2960" w:rsidRDefault="00C7332E" w:rsidP="0014419F">
            <w:pPr>
              <w:widowControl/>
              <w:spacing w:line="400" w:lineRule="exact"/>
              <w:rPr>
                <w:rFonts w:ascii="Times New Roman" w:eastAsia="標楷體" w:hAnsi="Times New Roman"/>
                <w:color w:val="000000" w:themeColor="text1"/>
                <w:sz w:val="26"/>
                <w:szCs w:val="26"/>
              </w:rPr>
            </w:pPr>
            <w:r w:rsidRPr="008D2960">
              <w:rPr>
                <w:rFonts w:ascii="Times New Roman" w:eastAsia="標楷體" w:hAnsi="Times New Roman" w:hint="eastAsia"/>
                <w:color w:val="000000" w:themeColor="text1"/>
                <w:sz w:val="26"/>
                <w:szCs w:val="26"/>
              </w:rPr>
              <w:t>ㄧ、主辦單位：嘉義縣環境保護局</w:t>
            </w:r>
          </w:p>
          <w:p w:rsidR="00C7332E" w:rsidRPr="008D2960" w:rsidRDefault="00C7332E" w:rsidP="0014419F">
            <w:pPr>
              <w:widowControl/>
              <w:spacing w:line="400" w:lineRule="exact"/>
              <w:rPr>
                <w:rFonts w:ascii="Times New Roman" w:eastAsia="標楷體" w:hAnsi="Times New Roman"/>
                <w:color w:val="000000" w:themeColor="text1"/>
                <w:sz w:val="26"/>
                <w:szCs w:val="26"/>
              </w:rPr>
            </w:pPr>
            <w:r w:rsidRPr="008D2960">
              <w:rPr>
                <w:rFonts w:ascii="Times New Roman" w:eastAsia="標楷體" w:hAnsi="Times New Roman" w:hint="eastAsia"/>
                <w:color w:val="000000" w:themeColor="text1"/>
                <w:sz w:val="26"/>
                <w:szCs w:val="26"/>
              </w:rPr>
              <w:t>二、協辦單位：元律科技股份有限公司</w:t>
            </w:r>
          </w:p>
          <w:p w:rsidR="00C7332E" w:rsidRPr="008D2960" w:rsidRDefault="00C7332E" w:rsidP="0014419F">
            <w:pPr>
              <w:widowControl/>
              <w:spacing w:line="400" w:lineRule="exact"/>
              <w:rPr>
                <w:rFonts w:ascii="Times New Roman" w:eastAsia="標楷體" w:hAnsi="Times New Roman"/>
                <w:color w:val="000000" w:themeColor="text1"/>
                <w:sz w:val="26"/>
                <w:szCs w:val="26"/>
              </w:rPr>
            </w:pPr>
            <w:r w:rsidRPr="008D2960">
              <w:rPr>
                <w:rFonts w:ascii="Times New Roman" w:eastAsia="標楷體" w:hAnsi="Times New Roman" w:hint="eastAsia"/>
                <w:color w:val="000000" w:themeColor="text1"/>
                <w:sz w:val="26"/>
                <w:szCs w:val="26"/>
              </w:rPr>
              <w:t>三、參與對象：</w:t>
            </w:r>
            <w:r w:rsidR="00592A85" w:rsidRPr="00592A85">
              <w:rPr>
                <w:rFonts w:ascii="Times New Roman" w:eastAsia="標楷體" w:hAnsi="Times New Roman" w:hint="eastAsia"/>
                <w:color w:val="000000" w:themeColor="text1"/>
                <w:sz w:val="26"/>
                <w:szCs w:val="26"/>
              </w:rPr>
              <w:t>有</w:t>
            </w:r>
            <w:r w:rsidR="00592A85" w:rsidRPr="00592A85">
              <w:rPr>
                <w:rFonts w:ascii="Times New Roman" w:eastAsia="標楷體" w:hAnsi="Times New Roman"/>
                <w:color w:val="000000" w:themeColor="text1"/>
                <w:sz w:val="26"/>
                <w:szCs w:val="26"/>
              </w:rPr>
              <w:t>參與</w:t>
            </w:r>
            <w:r w:rsidR="00592A85" w:rsidRPr="00592A85">
              <w:rPr>
                <w:rFonts w:ascii="Times New Roman" w:eastAsia="標楷體" w:hAnsi="Times New Roman" w:hint="eastAsia"/>
                <w:color w:val="000000" w:themeColor="text1"/>
                <w:sz w:val="26"/>
                <w:szCs w:val="26"/>
              </w:rPr>
              <w:t>108</w:t>
            </w:r>
            <w:r w:rsidR="00592A85" w:rsidRPr="00592A85">
              <w:rPr>
                <w:rFonts w:ascii="Times New Roman" w:eastAsia="標楷體" w:hAnsi="Times New Roman" w:hint="eastAsia"/>
                <w:color w:val="000000" w:themeColor="text1"/>
                <w:sz w:val="26"/>
                <w:szCs w:val="26"/>
              </w:rPr>
              <w:t>年</w:t>
            </w:r>
            <w:r w:rsidR="00592A85" w:rsidRPr="00592A85">
              <w:rPr>
                <w:rFonts w:ascii="Times New Roman" w:eastAsia="標楷體" w:hAnsi="Times New Roman" w:hint="eastAsia"/>
                <w:color w:val="000000" w:themeColor="text1"/>
                <w:sz w:val="26"/>
                <w:szCs w:val="26"/>
              </w:rPr>
              <w:t>8</w:t>
            </w:r>
            <w:r w:rsidR="00592A85" w:rsidRPr="00592A85">
              <w:rPr>
                <w:rFonts w:ascii="Times New Roman" w:eastAsia="標楷體" w:hAnsi="Times New Roman" w:hint="eastAsia"/>
                <w:color w:val="000000" w:themeColor="text1"/>
                <w:sz w:val="26"/>
                <w:szCs w:val="26"/>
              </w:rPr>
              <w:t>月</w:t>
            </w:r>
            <w:r w:rsidR="00592A85" w:rsidRPr="00592A85">
              <w:rPr>
                <w:rFonts w:ascii="Times New Roman" w:eastAsia="標楷體" w:hAnsi="Times New Roman" w:hint="eastAsia"/>
                <w:color w:val="000000" w:themeColor="text1"/>
                <w:sz w:val="26"/>
                <w:szCs w:val="26"/>
              </w:rPr>
              <w:t>26</w:t>
            </w:r>
            <w:r w:rsidR="00592A85" w:rsidRPr="00592A85">
              <w:rPr>
                <w:rFonts w:ascii="Times New Roman" w:eastAsia="標楷體" w:hAnsi="Times New Roman" w:hint="eastAsia"/>
                <w:color w:val="000000" w:themeColor="text1"/>
                <w:sz w:val="26"/>
                <w:szCs w:val="26"/>
              </w:rPr>
              <w:t>日及</w:t>
            </w:r>
            <w:r w:rsidR="00592A85" w:rsidRPr="00592A85">
              <w:rPr>
                <w:rFonts w:ascii="Times New Roman" w:eastAsia="標楷體" w:hAnsi="Times New Roman" w:hint="eastAsia"/>
                <w:color w:val="000000" w:themeColor="text1"/>
                <w:sz w:val="26"/>
                <w:szCs w:val="26"/>
              </w:rPr>
              <w:t>108</w:t>
            </w:r>
            <w:r w:rsidR="00592A85" w:rsidRPr="00592A85">
              <w:rPr>
                <w:rFonts w:ascii="Times New Roman" w:eastAsia="標楷體" w:hAnsi="Times New Roman" w:hint="eastAsia"/>
                <w:color w:val="000000" w:themeColor="text1"/>
                <w:sz w:val="26"/>
                <w:szCs w:val="26"/>
              </w:rPr>
              <w:t>年</w:t>
            </w:r>
            <w:r w:rsidR="00592A85" w:rsidRPr="00592A85">
              <w:rPr>
                <w:rFonts w:ascii="Times New Roman" w:eastAsia="標楷體" w:hAnsi="Times New Roman" w:hint="eastAsia"/>
                <w:color w:val="000000" w:themeColor="text1"/>
                <w:sz w:val="26"/>
                <w:szCs w:val="26"/>
              </w:rPr>
              <w:t>9</w:t>
            </w:r>
            <w:r w:rsidR="00592A85" w:rsidRPr="00592A85">
              <w:rPr>
                <w:rFonts w:ascii="Times New Roman" w:eastAsia="標楷體" w:hAnsi="Times New Roman" w:hint="eastAsia"/>
                <w:color w:val="000000" w:themeColor="text1"/>
                <w:sz w:val="26"/>
                <w:szCs w:val="26"/>
              </w:rPr>
              <w:t>月</w:t>
            </w:r>
            <w:r w:rsidR="00592A85" w:rsidRPr="00592A85">
              <w:rPr>
                <w:rFonts w:ascii="Times New Roman" w:eastAsia="標楷體" w:hAnsi="Times New Roman" w:hint="eastAsia"/>
                <w:color w:val="000000" w:themeColor="text1"/>
                <w:sz w:val="26"/>
                <w:szCs w:val="26"/>
              </w:rPr>
              <w:t>4</w:t>
            </w:r>
            <w:r w:rsidR="00592A85" w:rsidRPr="00592A85">
              <w:rPr>
                <w:rFonts w:ascii="Times New Roman" w:eastAsia="標楷體" w:hAnsi="Times New Roman" w:hint="eastAsia"/>
                <w:color w:val="000000" w:themeColor="text1"/>
                <w:sz w:val="26"/>
                <w:szCs w:val="26"/>
              </w:rPr>
              <w:t>日之</w:t>
            </w:r>
            <w:r w:rsidR="00592A85" w:rsidRPr="00592A85">
              <w:rPr>
                <w:rFonts w:ascii="Times New Roman" w:eastAsia="標楷體" w:hAnsi="Times New Roman"/>
                <w:color w:val="000000" w:themeColor="text1"/>
                <w:sz w:val="26"/>
                <w:szCs w:val="26"/>
              </w:rPr>
              <w:t>因應氣候變遷教育培訓課程</w:t>
            </w:r>
            <w:r w:rsidR="00592A85" w:rsidRPr="00592A85">
              <w:rPr>
                <w:rFonts w:ascii="Times New Roman" w:eastAsia="標楷體" w:hAnsi="Times New Roman" w:hint="eastAsia"/>
                <w:color w:val="000000" w:themeColor="text1"/>
                <w:sz w:val="26"/>
                <w:szCs w:val="26"/>
              </w:rPr>
              <w:t>者優先入取</w:t>
            </w:r>
            <w:r w:rsidR="00592A85" w:rsidRPr="00592A85">
              <w:rPr>
                <w:rFonts w:ascii="Times New Roman" w:eastAsia="標楷體" w:hAnsi="Times New Roman"/>
                <w:color w:val="000000" w:themeColor="text1"/>
                <w:sz w:val="26"/>
                <w:szCs w:val="26"/>
              </w:rPr>
              <w:t>，</w:t>
            </w:r>
            <w:r w:rsidR="00592A85" w:rsidRPr="00592A85">
              <w:rPr>
                <w:rFonts w:ascii="Times New Roman" w:eastAsia="標楷體" w:hAnsi="Times New Roman" w:hint="eastAsia"/>
                <w:color w:val="000000" w:themeColor="text1"/>
                <w:sz w:val="26"/>
                <w:szCs w:val="26"/>
              </w:rPr>
              <w:t>餘單位報名者為候補</w:t>
            </w:r>
            <w:r w:rsidR="00592A85" w:rsidRPr="00592A85">
              <w:rPr>
                <w:rFonts w:ascii="Times New Roman" w:eastAsia="標楷體" w:hAnsi="Times New Roman"/>
                <w:color w:val="000000" w:themeColor="text1"/>
                <w:sz w:val="26"/>
                <w:szCs w:val="26"/>
              </w:rPr>
              <w:t>，以</w:t>
            </w:r>
            <w:r w:rsidR="00592A85" w:rsidRPr="00592A85">
              <w:rPr>
                <w:rFonts w:ascii="Times New Roman" w:eastAsia="標楷體" w:hAnsi="Times New Roman"/>
                <w:color w:val="000000" w:themeColor="text1"/>
                <w:sz w:val="26"/>
                <w:szCs w:val="26"/>
              </w:rPr>
              <w:t>40</w:t>
            </w:r>
            <w:r w:rsidR="00592A85" w:rsidRPr="00592A85">
              <w:rPr>
                <w:rFonts w:ascii="Times New Roman" w:eastAsia="標楷體" w:hAnsi="Times New Roman"/>
                <w:color w:val="000000" w:themeColor="text1"/>
                <w:sz w:val="26"/>
                <w:szCs w:val="26"/>
              </w:rPr>
              <w:t>人為限</w:t>
            </w:r>
            <w:r w:rsidR="00592A85">
              <w:rPr>
                <w:rFonts w:ascii="Times New Roman" w:eastAsia="標楷體" w:hAnsi="Times New Roman" w:hint="eastAsia"/>
                <w:color w:val="000000" w:themeColor="text1"/>
                <w:sz w:val="26"/>
                <w:szCs w:val="26"/>
              </w:rPr>
              <w:t>。</w:t>
            </w:r>
          </w:p>
          <w:p w:rsidR="00C7332E" w:rsidRPr="008D2960" w:rsidRDefault="00C7332E" w:rsidP="0014419F">
            <w:pPr>
              <w:widowControl/>
              <w:spacing w:line="400" w:lineRule="exact"/>
              <w:rPr>
                <w:rFonts w:ascii="Times New Roman" w:eastAsia="標楷體" w:hAnsi="Times New Roman"/>
                <w:color w:val="000000" w:themeColor="text1"/>
                <w:sz w:val="26"/>
                <w:szCs w:val="26"/>
              </w:rPr>
            </w:pPr>
            <w:r w:rsidRPr="008D2960">
              <w:rPr>
                <w:rFonts w:ascii="Times New Roman" w:eastAsia="標楷體" w:hAnsi="Times New Roman" w:hint="eastAsia"/>
                <w:color w:val="000000" w:themeColor="text1"/>
                <w:sz w:val="26"/>
                <w:szCs w:val="26"/>
              </w:rPr>
              <w:t>四、辦理時間、地點及行程：</w:t>
            </w:r>
          </w:p>
          <w:tbl>
            <w:tblPr>
              <w:tblStyle w:val="ae"/>
              <w:tblW w:w="0" w:type="auto"/>
              <w:jc w:val="center"/>
              <w:tblLook w:val="04A0" w:firstRow="1" w:lastRow="0" w:firstColumn="1" w:lastColumn="0" w:noHBand="0" w:noVBand="1"/>
            </w:tblPr>
            <w:tblGrid>
              <w:gridCol w:w="1488"/>
              <w:gridCol w:w="3856"/>
              <w:gridCol w:w="3847"/>
            </w:tblGrid>
            <w:tr w:rsidR="00C7332E" w:rsidRPr="008D2960" w:rsidTr="00DF0181">
              <w:trPr>
                <w:cantSplit/>
                <w:trHeight w:val="297"/>
                <w:jc w:val="center"/>
              </w:trPr>
              <w:tc>
                <w:tcPr>
                  <w:tcW w:w="9191" w:type="dxa"/>
                  <w:gridSpan w:val="3"/>
                  <w:tcBorders>
                    <w:top w:val="single" w:sz="12" w:space="0" w:color="auto"/>
                    <w:left w:val="single" w:sz="12" w:space="0" w:color="auto"/>
                    <w:bottom w:val="single" w:sz="4" w:space="0" w:color="auto"/>
                    <w:right w:val="single" w:sz="12" w:space="0" w:color="auto"/>
                  </w:tcBorders>
                  <w:shd w:val="clear" w:color="auto" w:fill="BFBFBF" w:themeFill="background1" w:themeFillShade="BF"/>
                  <w:vAlign w:val="center"/>
                  <w:hideMark/>
                </w:tcPr>
                <w:p w:rsidR="00C7332E" w:rsidRPr="008D2960" w:rsidRDefault="00C7332E" w:rsidP="00C17724">
                  <w:pPr>
                    <w:framePr w:hSpace="180" w:wrap="around" w:vAnchor="page" w:hAnchor="margin" w:xAlign="center" w:y="2071"/>
                    <w:widowControl/>
                    <w:snapToGrid w:val="0"/>
                    <w:jc w:val="center"/>
                    <w:rPr>
                      <w:rFonts w:ascii="Times New Roman" w:eastAsia="標楷體" w:hAnsi="Times New Roman"/>
                      <w:b/>
                      <w:color w:val="000000" w:themeColor="text1"/>
                      <w:sz w:val="26"/>
                      <w:szCs w:val="26"/>
                    </w:rPr>
                  </w:pPr>
                  <w:r w:rsidRPr="008D2960">
                    <w:rPr>
                      <w:rFonts w:ascii="Times New Roman" w:eastAsia="標楷體" w:hAnsi="Times New Roman" w:hint="eastAsia"/>
                      <w:b/>
                      <w:color w:val="000000" w:themeColor="text1"/>
                      <w:sz w:val="26"/>
                      <w:szCs w:val="26"/>
                    </w:rPr>
                    <w:t>9</w:t>
                  </w:r>
                  <w:r w:rsidRPr="008D2960">
                    <w:rPr>
                      <w:rFonts w:ascii="Times New Roman" w:eastAsia="標楷體" w:hAnsi="Times New Roman" w:hint="eastAsia"/>
                      <w:b/>
                      <w:color w:val="000000" w:themeColor="text1"/>
                      <w:sz w:val="26"/>
                      <w:szCs w:val="26"/>
                    </w:rPr>
                    <w:t>月</w:t>
                  </w:r>
                  <w:r w:rsidRPr="008D2960">
                    <w:rPr>
                      <w:rFonts w:ascii="Times New Roman" w:eastAsia="標楷體" w:hAnsi="Times New Roman"/>
                      <w:b/>
                      <w:color w:val="000000" w:themeColor="text1"/>
                      <w:sz w:val="26"/>
                      <w:szCs w:val="26"/>
                    </w:rPr>
                    <w:t>2</w:t>
                  </w:r>
                  <w:r w:rsidRPr="008D2960">
                    <w:rPr>
                      <w:rFonts w:ascii="Times New Roman" w:eastAsia="標楷體" w:hAnsi="Times New Roman" w:hint="eastAsia"/>
                      <w:b/>
                      <w:color w:val="000000" w:themeColor="text1"/>
                      <w:sz w:val="26"/>
                      <w:szCs w:val="26"/>
                    </w:rPr>
                    <w:t>5</w:t>
                  </w:r>
                  <w:r w:rsidRPr="008D2960">
                    <w:rPr>
                      <w:rFonts w:ascii="Times New Roman" w:eastAsia="標楷體" w:hAnsi="Times New Roman" w:hint="eastAsia"/>
                      <w:b/>
                      <w:color w:val="000000" w:themeColor="text1"/>
                      <w:sz w:val="26"/>
                      <w:szCs w:val="26"/>
                    </w:rPr>
                    <w:t>日</w:t>
                  </w:r>
                  <w:r w:rsidRPr="008D2960">
                    <w:rPr>
                      <w:rFonts w:ascii="Times New Roman" w:eastAsia="標楷體" w:hAnsi="Times New Roman"/>
                      <w:b/>
                      <w:color w:val="000000" w:themeColor="text1"/>
                      <w:sz w:val="26"/>
                      <w:szCs w:val="26"/>
                    </w:rPr>
                    <w:t>(</w:t>
                  </w:r>
                  <w:r w:rsidRPr="008D2960">
                    <w:rPr>
                      <w:rFonts w:ascii="Times New Roman" w:eastAsia="標楷體" w:hAnsi="Times New Roman" w:hint="eastAsia"/>
                      <w:b/>
                      <w:color w:val="000000" w:themeColor="text1"/>
                      <w:sz w:val="26"/>
                      <w:szCs w:val="26"/>
                    </w:rPr>
                    <w:t>三</w:t>
                  </w:r>
                  <w:r w:rsidRPr="008D2960">
                    <w:rPr>
                      <w:rFonts w:ascii="Times New Roman" w:eastAsia="標楷體" w:hAnsi="Times New Roman"/>
                      <w:b/>
                      <w:color w:val="000000" w:themeColor="text1"/>
                      <w:sz w:val="26"/>
                      <w:szCs w:val="26"/>
                    </w:rPr>
                    <w:t>)</w:t>
                  </w:r>
                </w:p>
              </w:tc>
            </w:tr>
            <w:tr w:rsidR="00C7332E" w:rsidRPr="008D2960" w:rsidTr="00DF0181">
              <w:trPr>
                <w:cantSplit/>
                <w:trHeight w:val="283"/>
                <w:jc w:val="center"/>
              </w:trPr>
              <w:tc>
                <w:tcPr>
                  <w:tcW w:w="1488" w:type="dxa"/>
                  <w:tcBorders>
                    <w:top w:val="single" w:sz="4" w:space="0" w:color="auto"/>
                    <w:left w:val="single" w:sz="12" w:space="0" w:color="auto"/>
                    <w:bottom w:val="single" w:sz="4" w:space="0" w:color="auto"/>
                    <w:right w:val="single" w:sz="4" w:space="0" w:color="auto"/>
                  </w:tcBorders>
                  <w:vAlign w:val="center"/>
                  <w:hideMark/>
                </w:tcPr>
                <w:p w:rsidR="00C7332E" w:rsidRPr="008D2960" w:rsidRDefault="00C7332E" w:rsidP="00C17724">
                  <w:pPr>
                    <w:framePr w:hSpace="180" w:wrap="around" w:vAnchor="page" w:hAnchor="margin" w:xAlign="center" w:y="2071"/>
                    <w:widowControl/>
                    <w:snapToGrid w:val="0"/>
                    <w:jc w:val="center"/>
                    <w:rPr>
                      <w:rFonts w:ascii="Times New Roman" w:eastAsia="標楷體" w:hAnsi="Times New Roman"/>
                      <w:b/>
                      <w:color w:val="000000" w:themeColor="text1"/>
                      <w:sz w:val="26"/>
                      <w:szCs w:val="26"/>
                    </w:rPr>
                  </w:pPr>
                  <w:r w:rsidRPr="008D2960">
                    <w:rPr>
                      <w:rFonts w:ascii="Times New Roman" w:eastAsia="標楷體" w:hAnsi="Times New Roman" w:hint="eastAsia"/>
                      <w:b/>
                      <w:color w:val="000000" w:themeColor="text1"/>
                      <w:sz w:val="26"/>
                      <w:szCs w:val="26"/>
                    </w:rPr>
                    <w:t>時間</w:t>
                  </w:r>
                </w:p>
              </w:tc>
              <w:tc>
                <w:tcPr>
                  <w:tcW w:w="3856" w:type="dxa"/>
                  <w:tcBorders>
                    <w:top w:val="single" w:sz="4" w:space="0" w:color="auto"/>
                    <w:left w:val="single" w:sz="4" w:space="0" w:color="auto"/>
                    <w:bottom w:val="single" w:sz="4" w:space="0" w:color="auto"/>
                    <w:right w:val="single" w:sz="4" w:space="0" w:color="auto"/>
                  </w:tcBorders>
                  <w:vAlign w:val="center"/>
                  <w:hideMark/>
                </w:tcPr>
                <w:p w:rsidR="00C7332E" w:rsidRPr="008D2960" w:rsidRDefault="00C7332E" w:rsidP="00C17724">
                  <w:pPr>
                    <w:framePr w:hSpace="180" w:wrap="around" w:vAnchor="page" w:hAnchor="margin" w:xAlign="center" w:y="2071"/>
                    <w:widowControl/>
                    <w:snapToGrid w:val="0"/>
                    <w:jc w:val="center"/>
                    <w:rPr>
                      <w:rFonts w:ascii="Times New Roman" w:eastAsia="標楷體" w:hAnsi="Times New Roman"/>
                      <w:b/>
                      <w:color w:val="000000" w:themeColor="text1"/>
                      <w:sz w:val="26"/>
                      <w:szCs w:val="26"/>
                    </w:rPr>
                  </w:pPr>
                  <w:r w:rsidRPr="008D2960">
                    <w:rPr>
                      <w:rFonts w:ascii="Times New Roman" w:eastAsia="標楷體" w:hAnsi="Times New Roman" w:hint="eastAsia"/>
                      <w:b/>
                      <w:color w:val="000000" w:themeColor="text1"/>
                      <w:sz w:val="26"/>
                      <w:szCs w:val="26"/>
                    </w:rPr>
                    <w:t>活動內容</w:t>
                  </w:r>
                </w:p>
              </w:tc>
              <w:tc>
                <w:tcPr>
                  <w:tcW w:w="3847" w:type="dxa"/>
                  <w:tcBorders>
                    <w:top w:val="single" w:sz="4" w:space="0" w:color="auto"/>
                    <w:left w:val="single" w:sz="4" w:space="0" w:color="auto"/>
                    <w:bottom w:val="single" w:sz="4" w:space="0" w:color="auto"/>
                    <w:right w:val="single" w:sz="12" w:space="0" w:color="auto"/>
                  </w:tcBorders>
                  <w:vAlign w:val="center"/>
                  <w:hideMark/>
                </w:tcPr>
                <w:p w:rsidR="00C7332E" w:rsidRPr="008D2960" w:rsidRDefault="00C7332E" w:rsidP="00C17724">
                  <w:pPr>
                    <w:framePr w:hSpace="180" w:wrap="around" w:vAnchor="page" w:hAnchor="margin" w:xAlign="center" w:y="2071"/>
                    <w:widowControl/>
                    <w:snapToGrid w:val="0"/>
                    <w:jc w:val="center"/>
                    <w:rPr>
                      <w:rFonts w:ascii="Times New Roman" w:eastAsia="標楷體" w:hAnsi="Times New Roman"/>
                      <w:b/>
                      <w:color w:val="000000" w:themeColor="text1"/>
                      <w:sz w:val="26"/>
                      <w:szCs w:val="26"/>
                    </w:rPr>
                  </w:pPr>
                  <w:r w:rsidRPr="008D2960">
                    <w:rPr>
                      <w:rFonts w:ascii="Times New Roman" w:eastAsia="標楷體" w:hAnsi="Times New Roman" w:hint="eastAsia"/>
                      <w:b/>
                      <w:color w:val="000000" w:themeColor="text1"/>
                      <w:sz w:val="26"/>
                      <w:szCs w:val="26"/>
                    </w:rPr>
                    <w:t>地點</w:t>
                  </w:r>
                </w:p>
              </w:tc>
            </w:tr>
            <w:tr w:rsidR="00C7332E" w:rsidRPr="008D2960" w:rsidTr="00DF0181">
              <w:trPr>
                <w:cantSplit/>
                <w:trHeight w:val="451"/>
                <w:jc w:val="center"/>
              </w:trPr>
              <w:tc>
                <w:tcPr>
                  <w:tcW w:w="1488" w:type="dxa"/>
                  <w:tcBorders>
                    <w:top w:val="single" w:sz="4" w:space="0" w:color="auto"/>
                    <w:left w:val="single" w:sz="12" w:space="0" w:color="auto"/>
                    <w:bottom w:val="single" w:sz="4" w:space="0" w:color="auto"/>
                    <w:right w:val="single" w:sz="4" w:space="0" w:color="auto"/>
                  </w:tcBorders>
                  <w:vAlign w:val="center"/>
                  <w:hideMark/>
                </w:tcPr>
                <w:p w:rsidR="00C7332E" w:rsidRPr="008D2960" w:rsidRDefault="00C7332E" w:rsidP="00C17724">
                  <w:pPr>
                    <w:framePr w:hSpace="180" w:wrap="around" w:vAnchor="page" w:hAnchor="margin" w:xAlign="center" w:y="2071"/>
                    <w:widowControl/>
                    <w:snapToGrid w:val="0"/>
                    <w:jc w:val="center"/>
                    <w:rPr>
                      <w:rFonts w:ascii="Times New Roman" w:eastAsia="標楷體" w:hAnsi="Times New Roman"/>
                      <w:color w:val="000000" w:themeColor="text1"/>
                      <w:sz w:val="26"/>
                      <w:szCs w:val="26"/>
                    </w:rPr>
                  </w:pPr>
                  <w:r w:rsidRPr="008D2960">
                    <w:rPr>
                      <w:rFonts w:ascii="Times New Roman" w:eastAsia="標楷體" w:hAnsi="Times New Roman" w:hint="eastAsia"/>
                      <w:color w:val="000000" w:themeColor="text1"/>
                      <w:sz w:val="26"/>
                      <w:szCs w:val="26"/>
                    </w:rPr>
                    <w:t>08:10-08:30</w:t>
                  </w:r>
                </w:p>
              </w:tc>
              <w:tc>
                <w:tcPr>
                  <w:tcW w:w="3856" w:type="dxa"/>
                  <w:tcBorders>
                    <w:top w:val="single" w:sz="4" w:space="0" w:color="auto"/>
                    <w:left w:val="single" w:sz="4" w:space="0" w:color="auto"/>
                    <w:bottom w:val="single" w:sz="4" w:space="0" w:color="auto"/>
                    <w:right w:val="single" w:sz="4" w:space="0" w:color="auto"/>
                  </w:tcBorders>
                  <w:vAlign w:val="center"/>
                  <w:hideMark/>
                </w:tcPr>
                <w:p w:rsidR="00C7332E" w:rsidRPr="008D2960" w:rsidRDefault="00C7332E" w:rsidP="00C17724">
                  <w:pPr>
                    <w:framePr w:hSpace="180" w:wrap="around" w:vAnchor="page" w:hAnchor="margin" w:xAlign="center" w:y="2071"/>
                    <w:widowControl/>
                    <w:snapToGrid w:val="0"/>
                    <w:jc w:val="center"/>
                    <w:rPr>
                      <w:rFonts w:ascii="Times New Roman" w:eastAsia="標楷體" w:hAnsi="Times New Roman"/>
                      <w:color w:val="000000" w:themeColor="text1"/>
                      <w:sz w:val="26"/>
                      <w:szCs w:val="26"/>
                    </w:rPr>
                  </w:pPr>
                  <w:r w:rsidRPr="008D2960">
                    <w:rPr>
                      <w:rFonts w:ascii="Times New Roman" w:eastAsia="標楷體" w:hAnsi="Times New Roman" w:hint="eastAsia"/>
                      <w:color w:val="000000" w:themeColor="text1"/>
                      <w:sz w:val="26"/>
                      <w:szCs w:val="26"/>
                    </w:rPr>
                    <w:t>集合點名出發</w:t>
                  </w:r>
                </w:p>
              </w:tc>
              <w:tc>
                <w:tcPr>
                  <w:tcW w:w="3847" w:type="dxa"/>
                  <w:tcBorders>
                    <w:top w:val="single" w:sz="4" w:space="0" w:color="auto"/>
                    <w:left w:val="single" w:sz="4" w:space="0" w:color="auto"/>
                    <w:bottom w:val="single" w:sz="4" w:space="0" w:color="auto"/>
                    <w:right w:val="single" w:sz="12" w:space="0" w:color="auto"/>
                  </w:tcBorders>
                  <w:vAlign w:val="center"/>
                  <w:hideMark/>
                </w:tcPr>
                <w:p w:rsidR="00C7332E" w:rsidRPr="008D2960" w:rsidRDefault="00C7332E" w:rsidP="00C17724">
                  <w:pPr>
                    <w:framePr w:hSpace="180" w:wrap="around" w:vAnchor="page" w:hAnchor="margin" w:xAlign="center" w:y="2071"/>
                    <w:widowControl/>
                    <w:snapToGrid w:val="0"/>
                    <w:jc w:val="center"/>
                    <w:rPr>
                      <w:rFonts w:ascii="Times New Roman" w:eastAsia="標楷體" w:hAnsi="Times New Roman"/>
                      <w:color w:val="000000" w:themeColor="text1"/>
                      <w:sz w:val="26"/>
                      <w:szCs w:val="26"/>
                    </w:rPr>
                  </w:pPr>
                  <w:r w:rsidRPr="008D2960">
                    <w:rPr>
                      <w:rFonts w:ascii="Times New Roman" w:eastAsia="標楷體" w:hAnsi="Times New Roman" w:hint="eastAsia"/>
                      <w:color w:val="000000" w:themeColor="text1"/>
                      <w:sz w:val="26"/>
                      <w:szCs w:val="26"/>
                    </w:rPr>
                    <w:t>嘉義縣環境保護局</w:t>
                  </w:r>
                </w:p>
              </w:tc>
            </w:tr>
            <w:tr w:rsidR="00C7332E" w:rsidRPr="008D2960" w:rsidTr="00DF0181">
              <w:trPr>
                <w:cantSplit/>
                <w:trHeight w:val="401"/>
                <w:jc w:val="center"/>
              </w:trPr>
              <w:tc>
                <w:tcPr>
                  <w:tcW w:w="1488" w:type="dxa"/>
                  <w:tcBorders>
                    <w:top w:val="single" w:sz="4" w:space="0" w:color="auto"/>
                    <w:left w:val="single" w:sz="12" w:space="0" w:color="auto"/>
                    <w:bottom w:val="single" w:sz="4" w:space="0" w:color="auto"/>
                    <w:right w:val="single" w:sz="4" w:space="0" w:color="auto"/>
                  </w:tcBorders>
                  <w:vAlign w:val="center"/>
                  <w:hideMark/>
                </w:tcPr>
                <w:p w:rsidR="00C7332E" w:rsidRPr="008D2960" w:rsidRDefault="00C7332E" w:rsidP="00C17724">
                  <w:pPr>
                    <w:framePr w:hSpace="180" w:wrap="around" w:vAnchor="page" w:hAnchor="margin" w:xAlign="center" w:y="2071"/>
                    <w:widowControl/>
                    <w:snapToGrid w:val="0"/>
                    <w:jc w:val="center"/>
                    <w:rPr>
                      <w:rFonts w:ascii="Times New Roman" w:eastAsia="標楷體" w:hAnsi="Times New Roman"/>
                      <w:color w:val="000000" w:themeColor="text1"/>
                      <w:sz w:val="26"/>
                      <w:szCs w:val="26"/>
                    </w:rPr>
                  </w:pPr>
                  <w:r w:rsidRPr="008D2960">
                    <w:rPr>
                      <w:rFonts w:ascii="Times New Roman" w:eastAsia="標楷體" w:hAnsi="Times New Roman" w:hint="eastAsia"/>
                      <w:color w:val="000000" w:themeColor="text1"/>
                      <w:sz w:val="26"/>
                      <w:szCs w:val="26"/>
                    </w:rPr>
                    <w:t>08:30-09:40</w:t>
                  </w:r>
                </w:p>
              </w:tc>
              <w:tc>
                <w:tcPr>
                  <w:tcW w:w="7703" w:type="dxa"/>
                  <w:gridSpan w:val="2"/>
                  <w:tcBorders>
                    <w:top w:val="single" w:sz="4" w:space="0" w:color="auto"/>
                    <w:left w:val="single" w:sz="4" w:space="0" w:color="auto"/>
                    <w:bottom w:val="single" w:sz="4" w:space="0" w:color="auto"/>
                    <w:right w:val="single" w:sz="12" w:space="0" w:color="auto"/>
                  </w:tcBorders>
                  <w:vAlign w:val="center"/>
                  <w:hideMark/>
                </w:tcPr>
                <w:p w:rsidR="00C7332E" w:rsidRPr="008D2960" w:rsidRDefault="00C7332E" w:rsidP="00C17724">
                  <w:pPr>
                    <w:framePr w:hSpace="180" w:wrap="around" w:vAnchor="page" w:hAnchor="margin" w:xAlign="center" w:y="2071"/>
                    <w:widowControl/>
                    <w:snapToGrid w:val="0"/>
                    <w:jc w:val="center"/>
                    <w:rPr>
                      <w:rFonts w:ascii="Times New Roman" w:eastAsia="標楷體" w:hAnsi="Times New Roman"/>
                      <w:b/>
                      <w:color w:val="000000" w:themeColor="text1"/>
                      <w:sz w:val="26"/>
                      <w:szCs w:val="26"/>
                    </w:rPr>
                  </w:pPr>
                  <w:r w:rsidRPr="008D2960">
                    <w:rPr>
                      <w:rFonts w:ascii="Times New Roman" w:eastAsia="標楷體" w:hAnsi="Times New Roman" w:hint="eastAsia"/>
                      <w:b/>
                      <w:color w:val="000000" w:themeColor="text1"/>
                      <w:sz w:val="26"/>
                      <w:szCs w:val="26"/>
                    </w:rPr>
                    <w:t>交通移動</w:t>
                  </w:r>
                </w:p>
              </w:tc>
            </w:tr>
            <w:tr w:rsidR="00C7332E" w:rsidRPr="008D2960" w:rsidTr="00DF0181">
              <w:trPr>
                <w:cantSplit/>
                <w:trHeight w:val="528"/>
                <w:jc w:val="center"/>
              </w:trPr>
              <w:tc>
                <w:tcPr>
                  <w:tcW w:w="1488" w:type="dxa"/>
                  <w:tcBorders>
                    <w:top w:val="single" w:sz="4" w:space="0" w:color="auto"/>
                    <w:left w:val="single" w:sz="12" w:space="0" w:color="auto"/>
                    <w:right w:val="single" w:sz="4" w:space="0" w:color="auto"/>
                  </w:tcBorders>
                  <w:vAlign w:val="center"/>
                  <w:hideMark/>
                </w:tcPr>
                <w:p w:rsidR="00C7332E" w:rsidRPr="008D2960" w:rsidRDefault="00C7332E" w:rsidP="00C17724">
                  <w:pPr>
                    <w:framePr w:hSpace="180" w:wrap="around" w:vAnchor="page" w:hAnchor="margin" w:xAlign="center" w:y="2071"/>
                    <w:snapToGrid w:val="0"/>
                    <w:jc w:val="center"/>
                    <w:rPr>
                      <w:rFonts w:ascii="Times New Roman" w:eastAsia="標楷體" w:hAnsi="Times New Roman"/>
                      <w:color w:val="000000" w:themeColor="text1"/>
                      <w:sz w:val="26"/>
                      <w:szCs w:val="26"/>
                    </w:rPr>
                  </w:pPr>
                  <w:r w:rsidRPr="008D2960">
                    <w:rPr>
                      <w:rFonts w:ascii="Times New Roman" w:eastAsia="標楷體" w:hAnsi="Times New Roman" w:hint="eastAsia"/>
                      <w:color w:val="000000" w:themeColor="text1"/>
                      <w:sz w:val="26"/>
                      <w:szCs w:val="26"/>
                    </w:rPr>
                    <w:t>09:40-10:00</w:t>
                  </w:r>
                </w:p>
              </w:tc>
              <w:tc>
                <w:tcPr>
                  <w:tcW w:w="3856" w:type="dxa"/>
                  <w:tcBorders>
                    <w:top w:val="single" w:sz="4" w:space="0" w:color="auto"/>
                    <w:left w:val="single" w:sz="4" w:space="0" w:color="auto"/>
                    <w:right w:val="single" w:sz="4" w:space="0" w:color="auto"/>
                  </w:tcBorders>
                  <w:vAlign w:val="center"/>
                  <w:hideMark/>
                </w:tcPr>
                <w:p w:rsidR="00C7332E" w:rsidRPr="008D2960" w:rsidRDefault="00C7332E" w:rsidP="00C17724">
                  <w:pPr>
                    <w:framePr w:hSpace="180" w:wrap="around" w:vAnchor="page" w:hAnchor="margin" w:xAlign="center" w:y="2071"/>
                    <w:widowControl/>
                    <w:snapToGrid w:val="0"/>
                    <w:jc w:val="center"/>
                    <w:rPr>
                      <w:rFonts w:ascii="Times New Roman" w:eastAsia="標楷體" w:hAnsi="Times New Roman"/>
                      <w:color w:val="000000" w:themeColor="text1"/>
                      <w:sz w:val="26"/>
                      <w:szCs w:val="26"/>
                    </w:rPr>
                  </w:pPr>
                  <w:r w:rsidRPr="008D2960">
                    <w:rPr>
                      <w:rFonts w:ascii="Times New Roman" w:eastAsia="標楷體" w:hAnsi="Times New Roman" w:hint="eastAsia"/>
                      <w:color w:val="000000" w:themeColor="text1"/>
                      <w:sz w:val="26"/>
                      <w:szCs w:val="26"/>
                    </w:rPr>
                    <w:t>主席致詞</w:t>
                  </w:r>
                </w:p>
              </w:tc>
              <w:tc>
                <w:tcPr>
                  <w:tcW w:w="3847" w:type="dxa"/>
                  <w:vMerge w:val="restart"/>
                  <w:tcBorders>
                    <w:top w:val="single" w:sz="4" w:space="0" w:color="auto"/>
                    <w:left w:val="single" w:sz="4" w:space="0" w:color="auto"/>
                    <w:bottom w:val="single" w:sz="4" w:space="0" w:color="auto"/>
                    <w:right w:val="single" w:sz="12" w:space="0" w:color="auto"/>
                  </w:tcBorders>
                  <w:vAlign w:val="center"/>
                  <w:hideMark/>
                </w:tcPr>
                <w:p w:rsidR="00C7332E" w:rsidRPr="008D2960" w:rsidRDefault="00C7332E" w:rsidP="00C17724">
                  <w:pPr>
                    <w:framePr w:hSpace="180" w:wrap="around" w:vAnchor="page" w:hAnchor="margin" w:xAlign="center" w:y="2071"/>
                    <w:adjustRightInd w:val="0"/>
                    <w:jc w:val="center"/>
                    <w:rPr>
                      <w:rFonts w:ascii="Times New Roman" w:eastAsia="標楷體" w:hAnsi="Times New Roman"/>
                      <w:color w:val="000000" w:themeColor="text1"/>
                      <w:sz w:val="26"/>
                      <w:szCs w:val="26"/>
                    </w:rPr>
                  </w:pPr>
                  <w:r w:rsidRPr="008D2960">
                    <w:rPr>
                      <w:rFonts w:ascii="Times New Roman" w:eastAsia="標楷體" w:hAnsi="Times New Roman" w:hint="eastAsia"/>
                      <w:color w:val="000000" w:themeColor="text1"/>
                      <w:sz w:val="26"/>
                      <w:szCs w:val="26"/>
                    </w:rPr>
                    <w:t>臺南市大內區石子瀨社區</w:t>
                  </w:r>
                </w:p>
                <w:p w:rsidR="00C7332E" w:rsidRPr="008D2960" w:rsidRDefault="00C7332E" w:rsidP="00C17724">
                  <w:pPr>
                    <w:framePr w:hSpace="180" w:wrap="around" w:vAnchor="page" w:hAnchor="margin" w:xAlign="center" w:y="2071"/>
                    <w:widowControl/>
                    <w:snapToGrid w:val="0"/>
                    <w:jc w:val="center"/>
                    <w:rPr>
                      <w:rFonts w:ascii="Times New Roman" w:eastAsia="標楷體" w:hAnsi="Times New Roman"/>
                      <w:color w:val="000000" w:themeColor="text1"/>
                      <w:sz w:val="26"/>
                      <w:szCs w:val="26"/>
                    </w:rPr>
                  </w:pPr>
                  <w:r w:rsidRPr="008D2960">
                    <w:rPr>
                      <w:rFonts w:ascii="Times New Roman" w:eastAsia="標楷體" w:hAnsi="Times New Roman" w:hint="eastAsia"/>
                      <w:color w:val="000000" w:themeColor="text1"/>
                      <w:sz w:val="26"/>
                      <w:szCs w:val="26"/>
                    </w:rPr>
                    <w:t>(</w:t>
                  </w:r>
                  <w:r w:rsidRPr="008D2960">
                    <w:rPr>
                      <w:rFonts w:ascii="Times New Roman" w:eastAsia="標楷體" w:hAnsi="Times New Roman" w:hint="eastAsia"/>
                      <w:color w:val="000000" w:themeColor="text1"/>
                      <w:sz w:val="26"/>
                      <w:szCs w:val="26"/>
                    </w:rPr>
                    <w:t>臺南市大內區石城里</w:t>
                  </w:r>
                  <w:r w:rsidRPr="008D2960">
                    <w:rPr>
                      <w:rFonts w:ascii="Times New Roman" w:eastAsia="標楷體" w:hAnsi="Times New Roman" w:hint="eastAsia"/>
                      <w:color w:val="000000" w:themeColor="text1"/>
                      <w:sz w:val="26"/>
                      <w:szCs w:val="26"/>
                    </w:rPr>
                    <w:t>114-66</w:t>
                  </w:r>
                  <w:r w:rsidRPr="008D2960">
                    <w:rPr>
                      <w:rFonts w:ascii="Times New Roman" w:eastAsia="標楷體" w:hAnsi="Times New Roman" w:hint="eastAsia"/>
                      <w:color w:val="000000" w:themeColor="text1"/>
                      <w:sz w:val="26"/>
                      <w:szCs w:val="26"/>
                    </w:rPr>
                    <w:t>號</w:t>
                  </w:r>
                  <w:r w:rsidRPr="008D2960">
                    <w:rPr>
                      <w:rFonts w:ascii="Times New Roman" w:eastAsia="標楷體" w:hAnsi="Times New Roman" w:hint="eastAsia"/>
                      <w:color w:val="000000" w:themeColor="text1"/>
                      <w:sz w:val="26"/>
                      <w:szCs w:val="26"/>
                    </w:rPr>
                    <w:t>)</w:t>
                  </w:r>
                </w:p>
              </w:tc>
            </w:tr>
            <w:tr w:rsidR="00C7332E" w:rsidRPr="008D2960" w:rsidTr="00DF0181">
              <w:trPr>
                <w:cantSplit/>
                <w:trHeight w:val="528"/>
                <w:jc w:val="center"/>
              </w:trPr>
              <w:tc>
                <w:tcPr>
                  <w:tcW w:w="1488" w:type="dxa"/>
                  <w:tcBorders>
                    <w:top w:val="single" w:sz="4" w:space="0" w:color="auto"/>
                    <w:left w:val="single" w:sz="12" w:space="0" w:color="auto"/>
                    <w:right w:val="single" w:sz="4" w:space="0" w:color="auto"/>
                  </w:tcBorders>
                  <w:vAlign w:val="center"/>
                </w:tcPr>
                <w:p w:rsidR="00C7332E" w:rsidRPr="008D2960" w:rsidRDefault="00C7332E" w:rsidP="00C17724">
                  <w:pPr>
                    <w:framePr w:hSpace="180" w:wrap="around" w:vAnchor="page" w:hAnchor="margin" w:xAlign="center" w:y="2071"/>
                    <w:snapToGrid w:val="0"/>
                    <w:jc w:val="center"/>
                    <w:rPr>
                      <w:rFonts w:ascii="Times New Roman" w:eastAsia="標楷體" w:hAnsi="Times New Roman"/>
                      <w:color w:val="000000" w:themeColor="text1"/>
                      <w:sz w:val="26"/>
                      <w:szCs w:val="26"/>
                    </w:rPr>
                  </w:pPr>
                  <w:r w:rsidRPr="008D2960">
                    <w:rPr>
                      <w:rFonts w:ascii="Times New Roman" w:eastAsia="標楷體" w:hAnsi="Times New Roman" w:hint="eastAsia"/>
                      <w:color w:val="000000" w:themeColor="text1"/>
                      <w:sz w:val="26"/>
                      <w:szCs w:val="26"/>
                    </w:rPr>
                    <w:t>10:00-11:40</w:t>
                  </w:r>
                </w:p>
              </w:tc>
              <w:tc>
                <w:tcPr>
                  <w:tcW w:w="3856" w:type="dxa"/>
                  <w:tcBorders>
                    <w:top w:val="single" w:sz="4" w:space="0" w:color="auto"/>
                    <w:left w:val="single" w:sz="4" w:space="0" w:color="auto"/>
                    <w:right w:val="single" w:sz="4" w:space="0" w:color="auto"/>
                  </w:tcBorders>
                  <w:vAlign w:val="center"/>
                </w:tcPr>
                <w:p w:rsidR="00C7332E" w:rsidRPr="008D2960" w:rsidRDefault="00C7332E" w:rsidP="00C17724">
                  <w:pPr>
                    <w:framePr w:hSpace="180" w:wrap="around" w:vAnchor="page" w:hAnchor="margin" w:xAlign="center" w:y="2071"/>
                    <w:widowControl/>
                    <w:snapToGrid w:val="0"/>
                    <w:jc w:val="center"/>
                    <w:rPr>
                      <w:rFonts w:ascii="Times New Roman" w:eastAsia="標楷體" w:hAnsi="Times New Roman"/>
                      <w:color w:val="000000" w:themeColor="text1"/>
                      <w:sz w:val="26"/>
                      <w:szCs w:val="26"/>
                    </w:rPr>
                  </w:pPr>
                  <w:r w:rsidRPr="008D2960">
                    <w:rPr>
                      <w:rFonts w:ascii="Times New Roman" w:eastAsia="標楷體" w:hAnsi="Times New Roman" w:hint="eastAsia"/>
                      <w:color w:val="000000" w:themeColor="text1"/>
                      <w:sz w:val="26"/>
                      <w:szCs w:val="26"/>
                    </w:rPr>
                    <w:t>社區營造點導覽</w:t>
                  </w:r>
                </w:p>
              </w:tc>
              <w:tc>
                <w:tcPr>
                  <w:tcW w:w="3847" w:type="dxa"/>
                  <w:vMerge/>
                  <w:tcBorders>
                    <w:top w:val="single" w:sz="4" w:space="0" w:color="auto"/>
                    <w:left w:val="single" w:sz="4" w:space="0" w:color="auto"/>
                    <w:bottom w:val="single" w:sz="4" w:space="0" w:color="auto"/>
                    <w:right w:val="single" w:sz="12" w:space="0" w:color="auto"/>
                  </w:tcBorders>
                  <w:vAlign w:val="center"/>
                </w:tcPr>
                <w:p w:rsidR="00C7332E" w:rsidRPr="008D2960" w:rsidRDefault="00C7332E" w:rsidP="00C17724">
                  <w:pPr>
                    <w:framePr w:hSpace="180" w:wrap="around" w:vAnchor="page" w:hAnchor="margin" w:xAlign="center" w:y="2071"/>
                    <w:adjustRightInd w:val="0"/>
                    <w:jc w:val="center"/>
                    <w:rPr>
                      <w:rFonts w:ascii="Times New Roman" w:eastAsia="標楷體" w:hAnsi="Times New Roman"/>
                      <w:color w:val="000000" w:themeColor="text1"/>
                      <w:sz w:val="26"/>
                      <w:szCs w:val="26"/>
                    </w:rPr>
                  </w:pPr>
                </w:p>
              </w:tc>
            </w:tr>
            <w:tr w:rsidR="00C7332E" w:rsidRPr="008D2960" w:rsidTr="00DF0181">
              <w:trPr>
                <w:cantSplit/>
                <w:trHeight w:val="514"/>
                <w:jc w:val="center"/>
              </w:trPr>
              <w:tc>
                <w:tcPr>
                  <w:tcW w:w="1488" w:type="dxa"/>
                  <w:tcBorders>
                    <w:top w:val="single" w:sz="4" w:space="0" w:color="auto"/>
                    <w:left w:val="single" w:sz="12" w:space="0" w:color="auto"/>
                    <w:bottom w:val="single" w:sz="4" w:space="0" w:color="auto"/>
                    <w:right w:val="single" w:sz="4" w:space="0" w:color="auto"/>
                  </w:tcBorders>
                  <w:vAlign w:val="center"/>
                  <w:hideMark/>
                </w:tcPr>
                <w:p w:rsidR="00C7332E" w:rsidRPr="008D2960" w:rsidRDefault="00C7332E" w:rsidP="00C17724">
                  <w:pPr>
                    <w:framePr w:hSpace="180" w:wrap="around" w:vAnchor="page" w:hAnchor="margin" w:xAlign="center" w:y="2071"/>
                    <w:snapToGrid w:val="0"/>
                    <w:jc w:val="center"/>
                    <w:rPr>
                      <w:rFonts w:ascii="Times New Roman" w:eastAsia="標楷體" w:hAnsi="Times New Roman"/>
                      <w:color w:val="000000" w:themeColor="text1"/>
                      <w:sz w:val="26"/>
                      <w:szCs w:val="26"/>
                    </w:rPr>
                  </w:pPr>
                  <w:r w:rsidRPr="008D2960">
                    <w:rPr>
                      <w:rFonts w:ascii="Times New Roman" w:eastAsia="標楷體" w:hAnsi="Times New Roman" w:hint="eastAsia"/>
                      <w:color w:val="000000" w:themeColor="text1"/>
                      <w:sz w:val="26"/>
                      <w:szCs w:val="26"/>
                    </w:rPr>
                    <w:t>11:40-12:00</w:t>
                  </w:r>
                </w:p>
              </w:tc>
              <w:tc>
                <w:tcPr>
                  <w:tcW w:w="3856" w:type="dxa"/>
                  <w:tcBorders>
                    <w:top w:val="single" w:sz="4" w:space="0" w:color="auto"/>
                    <w:left w:val="single" w:sz="4" w:space="0" w:color="auto"/>
                    <w:bottom w:val="single" w:sz="4" w:space="0" w:color="auto"/>
                    <w:right w:val="single" w:sz="4" w:space="0" w:color="auto"/>
                  </w:tcBorders>
                  <w:vAlign w:val="center"/>
                  <w:hideMark/>
                </w:tcPr>
                <w:p w:rsidR="00C7332E" w:rsidRPr="008D2960" w:rsidRDefault="00C7332E" w:rsidP="00C17724">
                  <w:pPr>
                    <w:framePr w:hSpace="180" w:wrap="around" w:vAnchor="page" w:hAnchor="margin" w:xAlign="center" w:y="2071"/>
                    <w:snapToGrid w:val="0"/>
                    <w:jc w:val="center"/>
                    <w:rPr>
                      <w:rFonts w:ascii="Times New Roman" w:eastAsia="標楷體" w:hAnsi="Times New Roman"/>
                      <w:color w:val="000000" w:themeColor="text1"/>
                      <w:sz w:val="26"/>
                      <w:szCs w:val="26"/>
                    </w:rPr>
                  </w:pPr>
                  <w:r w:rsidRPr="008D2960">
                    <w:rPr>
                      <w:rFonts w:ascii="Times New Roman" w:eastAsia="標楷體" w:hAnsi="Times New Roman" w:hint="eastAsia"/>
                      <w:color w:val="000000" w:themeColor="text1"/>
                      <w:sz w:val="26"/>
                      <w:szCs w:val="26"/>
                    </w:rPr>
                    <w:t>社區營造簡報分享</w:t>
                  </w:r>
                </w:p>
              </w:tc>
              <w:tc>
                <w:tcPr>
                  <w:tcW w:w="3847" w:type="dxa"/>
                  <w:vMerge/>
                  <w:tcBorders>
                    <w:top w:val="single" w:sz="4" w:space="0" w:color="auto"/>
                    <w:left w:val="single" w:sz="4" w:space="0" w:color="auto"/>
                    <w:bottom w:val="single" w:sz="4" w:space="0" w:color="auto"/>
                    <w:right w:val="single" w:sz="12" w:space="0" w:color="auto"/>
                  </w:tcBorders>
                  <w:vAlign w:val="center"/>
                  <w:hideMark/>
                </w:tcPr>
                <w:p w:rsidR="00C7332E" w:rsidRPr="008D2960" w:rsidRDefault="00C7332E" w:rsidP="00C17724">
                  <w:pPr>
                    <w:framePr w:hSpace="180" w:wrap="around" w:vAnchor="page" w:hAnchor="margin" w:xAlign="center" w:y="2071"/>
                    <w:widowControl/>
                    <w:rPr>
                      <w:rFonts w:ascii="Times New Roman" w:eastAsia="標楷體" w:hAnsi="Times New Roman"/>
                      <w:color w:val="000000" w:themeColor="text1"/>
                      <w:sz w:val="26"/>
                      <w:szCs w:val="26"/>
                    </w:rPr>
                  </w:pPr>
                </w:p>
              </w:tc>
            </w:tr>
            <w:tr w:rsidR="00C7332E" w:rsidRPr="008D2960" w:rsidTr="00DF0181">
              <w:trPr>
                <w:cantSplit/>
                <w:trHeight w:val="518"/>
                <w:jc w:val="center"/>
              </w:trPr>
              <w:tc>
                <w:tcPr>
                  <w:tcW w:w="1488" w:type="dxa"/>
                  <w:tcBorders>
                    <w:top w:val="single" w:sz="4" w:space="0" w:color="auto"/>
                    <w:left w:val="single" w:sz="12" w:space="0" w:color="auto"/>
                    <w:bottom w:val="single" w:sz="4" w:space="0" w:color="auto"/>
                    <w:right w:val="single" w:sz="4" w:space="0" w:color="auto"/>
                  </w:tcBorders>
                  <w:vAlign w:val="center"/>
                  <w:hideMark/>
                </w:tcPr>
                <w:p w:rsidR="00C7332E" w:rsidRPr="008D2960" w:rsidRDefault="00C7332E" w:rsidP="00C17724">
                  <w:pPr>
                    <w:framePr w:hSpace="180" w:wrap="around" w:vAnchor="page" w:hAnchor="margin" w:xAlign="center" w:y="2071"/>
                    <w:widowControl/>
                    <w:snapToGrid w:val="0"/>
                    <w:jc w:val="center"/>
                    <w:rPr>
                      <w:rFonts w:ascii="Times New Roman" w:eastAsia="標楷體" w:hAnsi="Times New Roman"/>
                      <w:color w:val="000000" w:themeColor="text1"/>
                      <w:sz w:val="26"/>
                      <w:szCs w:val="26"/>
                    </w:rPr>
                  </w:pPr>
                  <w:r w:rsidRPr="008D2960">
                    <w:rPr>
                      <w:rFonts w:ascii="Times New Roman" w:eastAsia="標楷體" w:hAnsi="Times New Roman" w:hint="eastAsia"/>
                      <w:color w:val="000000" w:themeColor="text1"/>
                      <w:sz w:val="26"/>
                      <w:szCs w:val="26"/>
                    </w:rPr>
                    <w:t>12:00-13:30</w:t>
                  </w:r>
                </w:p>
              </w:tc>
              <w:tc>
                <w:tcPr>
                  <w:tcW w:w="3856" w:type="dxa"/>
                  <w:tcBorders>
                    <w:top w:val="single" w:sz="4" w:space="0" w:color="auto"/>
                    <w:left w:val="single" w:sz="4" w:space="0" w:color="auto"/>
                    <w:bottom w:val="single" w:sz="4" w:space="0" w:color="auto"/>
                    <w:right w:val="single" w:sz="4" w:space="0" w:color="auto"/>
                  </w:tcBorders>
                  <w:vAlign w:val="center"/>
                  <w:hideMark/>
                </w:tcPr>
                <w:p w:rsidR="00C7332E" w:rsidRPr="008D2960" w:rsidRDefault="00C7332E" w:rsidP="00C17724">
                  <w:pPr>
                    <w:framePr w:hSpace="180" w:wrap="around" w:vAnchor="page" w:hAnchor="margin" w:xAlign="center" w:y="2071"/>
                    <w:widowControl/>
                    <w:snapToGrid w:val="0"/>
                    <w:jc w:val="center"/>
                    <w:rPr>
                      <w:rFonts w:ascii="Times New Roman" w:eastAsia="標楷體" w:hAnsi="Times New Roman"/>
                      <w:color w:val="000000" w:themeColor="text1"/>
                      <w:sz w:val="26"/>
                      <w:szCs w:val="26"/>
                    </w:rPr>
                  </w:pPr>
                  <w:r w:rsidRPr="008D2960">
                    <w:rPr>
                      <w:rFonts w:ascii="Times New Roman" w:eastAsia="標楷體" w:hAnsi="Times New Roman" w:hint="eastAsia"/>
                      <w:color w:val="000000" w:themeColor="text1"/>
                      <w:sz w:val="26"/>
                      <w:szCs w:val="26"/>
                    </w:rPr>
                    <w:t>社區風味餐體驗</w:t>
                  </w:r>
                </w:p>
              </w:tc>
              <w:tc>
                <w:tcPr>
                  <w:tcW w:w="3847" w:type="dxa"/>
                  <w:vMerge/>
                  <w:tcBorders>
                    <w:top w:val="single" w:sz="4" w:space="0" w:color="auto"/>
                    <w:left w:val="single" w:sz="4" w:space="0" w:color="auto"/>
                    <w:bottom w:val="single" w:sz="4" w:space="0" w:color="auto"/>
                    <w:right w:val="single" w:sz="12" w:space="0" w:color="auto"/>
                  </w:tcBorders>
                  <w:vAlign w:val="center"/>
                  <w:hideMark/>
                </w:tcPr>
                <w:p w:rsidR="00C7332E" w:rsidRPr="008D2960" w:rsidRDefault="00C7332E" w:rsidP="00C17724">
                  <w:pPr>
                    <w:framePr w:hSpace="180" w:wrap="around" w:vAnchor="page" w:hAnchor="margin" w:xAlign="center" w:y="2071"/>
                    <w:widowControl/>
                    <w:rPr>
                      <w:rFonts w:ascii="Times New Roman" w:eastAsia="標楷體" w:hAnsi="Times New Roman"/>
                      <w:color w:val="000000" w:themeColor="text1"/>
                      <w:sz w:val="26"/>
                      <w:szCs w:val="26"/>
                    </w:rPr>
                  </w:pPr>
                </w:p>
              </w:tc>
            </w:tr>
            <w:tr w:rsidR="00C7332E" w:rsidRPr="008D2960" w:rsidTr="00DF0181">
              <w:trPr>
                <w:cantSplit/>
                <w:trHeight w:val="410"/>
                <w:jc w:val="center"/>
              </w:trPr>
              <w:tc>
                <w:tcPr>
                  <w:tcW w:w="1488" w:type="dxa"/>
                  <w:tcBorders>
                    <w:top w:val="single" w:sz="4" w:space="0" w:color="auto"/>
                    <w:left w:val="single" w:sz="12" w:space="0" w:color="auto"/>
                    <w:bottom w:val="single" w:sz="4" w:space="0" w:color="auto"/>
                    <w:right w:val="single" w:sz="4" w:space="0" w:color="auto"/>
                  </w:tcBorders>
                  <w:vAlign w:val="center"/>
                  <w:hideMark/>
                </w:tcPr>
                <w:p w:rsidR="00C7332E" w:rsidRPr="008D2960" w:rsidRDefault="00C7332E" w:rsidP="00C17724">
                  <w:pPr>
                    <w:framePr w:hSpace="180" w:wrap="around" w:vAnchor="page" w:hAnchor="margin" w:xAlign="center" w:y="2071"/>
                    <w:widowControl/>
                    <w:snapToGrid w:val="0"/>
                    <w:jc w:val="center"/>
                    <w:rPr>
                      <w:rFonts w:ascii="Times New Roman" w:eastAsia="標楷體" w:hAnsi="Times New Roman"/>
                      <w:color w:val="000000" w:themeColor="text1"/>
                      <w:sz w:val="26"/>
                      <w:szCs w:val="26"/>
                    </w:rPr>
                  </w:pPr>
                  <w:r w:rsidRPr="008D2960">
                    <w:rPr>
                      <w:rFonts w:ascii="Times New Roman" w:eastAsia="標楷體" w:hAnsi="Times New Roman" w:hint="eastAsia"/>
                      <w:color w:val="000000" w:themeColor="text1"/>
                      <w:sz w:val="26"/>
                      <w:szCs w:val="26"/>
                    </w:rPr>
                    <w:t>13:30-15:30</w:t>
                  </w:r>
                </w:p>
              </w:tc>
              <w:tc>
                <w:tcPr>
                  <w:tcW w:w="3856" w:type="dxa"/>
                  <w:tcBorders>
                    <w:top w:val="single" w:sz="4" w:space="0" w:color="auto"/>
                    <w:left w:val="single" w:sz="4" w:space="0" w:color="auto"/>
                    <w:bottom w:val="single" w:sz="4" w:space="0" w:color="auto"/>
                    <w:right w:val="single" w:sz="4" w:space="0" w:color="auto"/>
                  </w:tcBorders>
                  <w:vAlign w:val="center"/>
                  <w:hideMark/>
                </w:tcPr>
                <w:p w:rsidR="00C7332E" w:rsidRPr="008D2960" w:rsidRDefault="00C7332E" w:rsidP="00C17724">
                  <w:pPr>
                    <w:framePr w:hSpace="180" w:wrap="around" w:vAnchor="page" w:hAnchor="margin" w:xAlign="center" w:y="2071"/>
                    <w:widowControl/>
                    <w:snapToGrid w:val="0"/>
                    <w:jc w:val="center"/>
                    <w:rPr>
                      <w:rFonts w:ascii="Times New Roman" w:eastAsia="標楷體" w:hAnsi="Times New Roman"/>
                      <w:color w:val="000000" w:themeColor="text1"/>
                      <w:sz w:val="26"/>
                      <w:szCs w:val="26"/>
                    </w:rPr>
                  </w:pPr>
                  <w:r w:rsidRPr="008D2960">
                    <w:rPr>
                      <w:rFonts w:ascii="Times New Roman" w:eastAsia="標楷體" w:hAnsi="Times New Roman" w:hint="eastAsia"/>
                      <w:color w:val="000000" w:themeColor="text1"/>
                      <w:sz w:val="26"/>
                      <w:szCs w:val="26"/>
                    </w:rPr>
                    <w:t>社區</w:t>
                  </w:r>
                  <w:r w:rsidRPr="008D2960">
                    <w:rPr>
                      <w:rFonts w:ascii="Times New Roman" w:eastAsia="標楷體" w:hAnsi="Times New Roman"/>
                      <w:color w:val="000000" w:themeColor="text1"/>
                      <w:sz w:val="26"/>
                      <w:szCs w:val="26"/>
                    </w:rPr>
                    <w:t>DIY</w:t>
                  </w:r>
                  <w:r w:rsidRPr="008D2960">
                    <w:rPr>
                      <w:rFonts w:ascii="Times New Roman" w:eastAsia="標楷體" w:hAnsi="Times New Roman" w:hint="eastAsia"/>
                      <w:color w:val="000000" w:themeColor="text1"/>
                      <w:sz w:val="26"/>
                      <w:szCs w:val="26"/>
                    </w:rPr>
                    <w:t>課程</w:t>
                  </w:r>
                </w:p>
              </w:tc>
              <w:tc>
                <w:tcPr>
                  <w:tcW w:w="3847" w:type="dxa"/>
                  <w:vMerge/>
                  <w:tcBorders>
                    <w:top w:val="single" w:sz="4" w:space="0" w:color="auto"/>
                    <w:left w:val="single" w:sz="4" w:space="0" w:color="auto"/>
                    <w:bottom w:val="single" w:sz="4" w:space="0" w:color="auto"/>
                    <w:right w:val="single" w:sz="12" w:space="0" w:color="auto"/>
                  </w:tcBorders>
                  <w:vAlign w:val="center"/>
                  <w:hideMark/>
                </w:tcPr>
                <w:p w:rsidR="00C7332E" w:rsidRPr="008D2960" w:rsidRDefault="00C7332E" w:rsidP="00C17724">
                  <w:pPr>
                    <w:framePr w:hSpace="180" w:wrap="around" w:vAnchor="page" w:hAnchor="margin" w:xAlign="center" w:y="2071"/>
                    <w:widowControl/>
                    <w:rPr>
                      <w:rFonts w:ascii="Times New Roman" w:eastAsia="標楷體" w:hAnsi="Times New Roman"/>
                      <w:color w:val="000000" w:themeColor="text1"/>
                      <w:sz w:val="26"/>
                      <w:szCs w:val="26"/>
                    </w:rPr>
                  </w:pPr>
                </w:p>
              </w:tc>
            </w:tr>
            <w:tr w:rsidR="00C7332E" w:rsidRPr="008D2960" w:rsidTr="00DF0181">
              <w:trPr>
                <w:cantSplit/>
                <w:trHeight w:val="429"/>
                <w:jc w:val="center"/>
              </w:trPr>
              <w:tc>
                <w:tcPr>
                  <w:tcW w:w="1488" w:type="dxa"/>
                  <w:tcBorders>
                    <w:top w:val="single" w:sz="4" w:space="0" w:color="auto"/>
                    <w:left w:val="single" w:sz="12" w:space="0" w:color="auto"/>
                    <w:bottom w:val="single" w:sz="4" w:space="0" w:color="auto"/>
                    <w:right w:val="single" w:sz="4" w:space="0" w:color="auto"/>
                  </w:tcBorders>
                  <w:vAlign w:val="center"/>
                  <w:hideMark/>
                </w:tcPr>
                <w:p w:rsidR="00C7332E" w:rsidRPr="008D2960" w:rsidRDefault="00C7332E" w:rsidP="00C17724">
                  <w:pPr>
                    <w:framePr w:hSpace="180" w:wrap="around" w:vAnchor="page" w:hAnchor="margin" w:xAlign="center" w:y="2071"/>
                    <w:widowControl/>
                    <w:snapToGrid w:val="0"/>
                    <w:jc w:val="center"/>
                    <w:rPr>
                      <w:rFonts w:ascii="Times New Roman" w:eastAsia="標楷體" w:hAnsi="Times New Roman"/>
                      <w:color w:val="000000" w:themeColor="text1"/>
                      <w:sz w:val="26"/>
                      <w:szCs w:val="26"/>
                    </w:rPr>
                  </w:pPr>
                  <w:r w:rsidRPr="008D2960">
                    <w:rPr>
                      <w:rFonts w:ascii="Times New Roman" w:eastAsia="標楷體" w:hAnsi="Times New Roman" w:hint="eastAsia"/>
                      <w:color w:val="000000" w:themeColor="text1"/>
                      <w:sz w:val="26"/>
                      <w:szCs w:val="26"/>
                    </w:rPr>
                    <w:t>15:30-16:00</w:t>
                  </w:r>
                </w:p>
              </w:tc>
              <w:tc>
                <w:tcPr>
                  <w:tcW w:w="3856" w:type="dxa"/>
                  <w:tcBorders>
                    <w:top w:val="single" w:sz="4" w:space="0" w:color="auto"/>
                    <w:left w:val="single" w:sz="4" w:space="0" w:color="auto"/>
                    <w:bottom w:val="single" w:sz="4" w:space="0" w:color="auto"/>
                    <w:right w:val="single" w:sz="4" w:space="0" w:color="auto"/>
                  </w:tcBorders>
                  <w:vAlign w:val="center"/>
                </w:tcPr>
                <w:p w:rsidR="00C7332E" w:rsidRPr="008D2960" w:rsidRDefault="00C7332E" w:rsidP="00C17724">
                  <w:pPr>
                    <w:framePr w:hSpace="180" w:wrap="around" w:vAnchor="page" w:hAnchor="margin" w:xAlign="center" w:y="2071"/>
                    <w:widowControl/>
                    <w:snapToGrid w:val="0"/>
                    <w:jc w:val="center"/>
                    <w:rPr>
                      <w:rFonts w:ascii="Times New Roman" w:eastAsia="標楷體" w:hAnsi="Times New Roman"/>
                      <w:color w:val="000000" w:themeColor="text1"/>
                      <w:sz w:val="26"/>
                      <w:szCs w:val="26"/>
                    </w:rPr>
                  </w:pPr>
                  <w:r w:rsidRPr="008D2960">
                    <w:rPr>
                      <w:rFonts w:ascii="Times New Roman" w:eastAsia="標楷體" w:hAnsi="Times New Roman"/>
                      <w:color w:val="000000" w:themeColor="text1"/>
                      <w:sz w:val="26"/>
                      <w:szCs w:val="26"/>
                    </w:rPr>
                    <w:t>Q&amp;A(</w:t>
                  </w:r>
                  <w:r w:rsidRPr="008D2960">
                    <w:rPr>
                      <w:rFonts w:ascii="Times New Roman" w:eastAsia="標楷體" w:hAnsi="Times New Roman" w:hint="eastAsia"/>
                      <w:color w:val="000000" w:themeColor="text1"/>
                      <w:sz w:val="26"/>
                      <w:szCs w:val="26"/>
                    </w:rPr>
                    <w:t>問卷填寫</w:t>
                  </w:r>
                  <w:r w:rsidRPr="008D2960">
                    <w:rPr>
                      <w:rFonts w:ascii="Times New Roman" w:eastAsia="標楷體" w:hAnsi="Times New Roman"/>
                      <w:color w:val="000000" w:themeColor="text1"/>
                      <w:sz w:val="26"/>
                      <w:szCs w:val="26"/>
                    </w:rPr>
                    <w:t>)</w:t>
                  </w:r>
                </w:p>
              </w:tc>
              <w:tc>
                <w:tcPr>
                  <w:tcW w:w="3847" w:type="dxa"/>
                  <w:vMerge/>
                  <w:tcBorders>
                    <w:top w:val="single" w:sz="4" w:space="0" w:color="auto"/>
                    <w:left w:val="single" w:sz="4" w:space="0" w:color="auto"/>
                    <w:bottom w:val="single" w:sz="4" w:space="0" w:color="auto"/>
                    <w:right w:val="single" w:sz="12" w:space="0" w:color="auto"/>
                  </w:tcBorders>
                  <w:vAlign w:val="center"/>
                  <w:hideMark/>
                </w:tcPr>
                <w:p w:rsidR="00C7332E" w:rsidRPr="008D2960" w:rsidRDefault="00C7332E" w:rsidP="00C17724">
                  <w:pPr>
                    <w:framePr w:hSpace="180" w:wrap="around" w:vAnchor="page" w:hAnchor="margin" w:xAlign="center" w:y="2071"/>
                    <w:widowControl/>
                    <w:rPr>
                      <w:rFonts w:ascii="Times New Roman" w:eastAsia="標楷體" w:hAnsi="Times New Roman"/>
                      <w:color w:val="000000" w:themeColor="text1"/>
                      <w:sz w:val="26"/>
                      <w:szCs w:val="26"/>
                    </w:rPr>
                  </w:pPr>
                </w:p>
              </w:tc>
            </w:tr>
            <w:tr w:rsidR="00C7332E" w:rsidRPr="008D2960" w:rsidTr="00DF0181">
              <w:trPr>
                <w:cantSplit/>
                <w:trHeight w:val="408"/>
                <w:jc w:val="center"/>
              </w:trPr>
              <w:tc>
                <w:tcPr>
                  <w:tcW w:w="1488" w:type="dxa"/>
                  <w:tcBorders>
                    <w:top w:val="single" w:sz="4" w:space="0" w:color="auto"/>
                    <w:left w:val="single" w:sz="12" w:space="0" w:color="auto"/>
                    <w:bottom w:val="single" w:sz="4" w:space="0" w:color="auto"/>
                    <w:right w:val="single" w:sz="4" w:space="0" w:color="auto"/>
                  </w:tcBorders>
                  <w:vAlign w:val="center"/>
                  <w:hideMark/>
                </w:tcPr>
                <w:p w:rsidR="00C7332E" w:rsidRPr="008D2960" w:rsidRDefault="00C7332E" w:rsidP="00C17724">
                  <w:pPr>
                    <w:framePr w:hSpace="180" w:wrap="around" w:vAnchor="page" w:hAnchor="margin" w:xAlign="center" w:y="2071"/>
                    <w:widowControl/>
                    <w:snapToGrid w:val="0"/>
                    <w:jc w:val="center"/>
                    <w:rPr>
                      <w:rFonts w:ascii="Times New Roman" w:eastAsia="標楷體" w:hAnsi="Times New Roman"/>
                      <w:color w:val="000000" w:themeColor="text1"/>
                      <w:sz w:val="26"/>
                      <w:szCs w:val="26"/>
                    </w:rPr>
                  </w:pPr>
                  <w:r w:rsidRPr="008D2960">
                    <w:rPr>
                      <w:rFonts w:ascii="Times New Roman" w:eastAsia="標楷體" w:hAnsi="Times New Roman"/>
                      <w:color w:val="000000" w:themeColor="text1"/>
                      <w:sz w:val="26"/>
                      <w:szCs w:val="26"/>
                    </w:rPr>
                    <w:t>16</w:t>
                  </w:r>
                  <w:r w:rsidRPr="008D2960">
                    <w:rPr>
                      <w:rFonts w:ascii="Times New Roman" w:eastAsia="標楷體" w:hAnsi="Times New Roman"/>
                      <w:color w:val="000000" w:themeColor="text1"/>
                      <w:sz w:val="26"/>
                      <w:szCs w:val="26"/>
                    </w:rPr>
                    <w:t>：</w:t>
                  </w:r>
                  <w:r w:rsidRPr="008D2960">
                    <w:rPr>
                      <w:rFonts w:ascii="Times New Roman" w:eastAsia="標楷體" w:hAnsi="Times New Roman"/>
                      <w:color w:val="000000" w:themeColor="text1"/>
                      <w:sz w:val="26"/>
                      <w:szCs w:val="26"/>
                    </w:rPr>
                    <w:t>00</w:t>
                  </w:r>
                  <w:r w:rsidRPr="008D2960">
                    <w:rPr>
                      <w:rFonts w:ascii="Times New Roman" w:eastAsia="標楷體" w:hAnsi="Times New Roman"/>
                      <w:color w:val="000000" w:themeColor="text1"/>
                      <w:sz w:val="26"/>
                      <w:szCs w:val="26"/>
                    </w:rPr>
                    <w:t>～</w:t>
                  </w:r>
                </w:p>
              </w:tc>
              <w:tc>
                <w:tcPr>
                  <w:tcW w:w="3856" w:type="dxa"/>
                  <w:tcBorders>
                    <w:top w:val="single" w:sz="4" w:space="0" w:color="auto"/>
                    <w:left w:val="single" w:sz="4" w:space="0" w:color="auto"/>
                    <w:bottom w:val="single" w:sz="4" w:space="0" w:color="auto"/>
                    <w:right w:val="single" w:sz="4" w:space="0" w:color="auto"/>
                  </w:tcBorders>
                  <w:vAlign w:val="center"/>
                </w:tcPr>
                <w:p w:rsidR="00C7332E" w:rsidRPr="008D2960" w:rsidRDefault="00C7332E" w:rsidP="00C17724">
                  <w:pPr>
                    <w:framePr w:hSpace="180" w:wrap="around" w:vAnchor="page" w:hAnchor="margin" w:xAlign="center" w:y="2071"/>
                    <w:widowControl/>
                    <w:snapToGrid w:val="0"/>
                    <w:jc w:val="center"/>
                    <w:rPr>
                      <w:rFonts w:ascii="Times New Roman" w:eastAsia="標楷體" w:hAnsi="Times New Roman"/>
                      <w:color w:val="000000" w:themeColor="text1"/>
                      <w:sz w:val="26"/>
                      <w:szCs w:val="26"/>
                    </w:rPr>
                  </w:pPr>
                  <w:r w:rsidRPr="008D2960">
                    <w:rPr>
                      <w:rFonts w:ascii="Times New Roman" w:eastAsia="標楷體" w:hAnsi="Times New Roman" w:hint="eastAsia"/>
                      <w:color w:val="000000" w:themeColor="text1"/>
                      <w:sz w:val="26"/>
                      <w:szCs w:val="26"/>
                    </w:rPr>
                    <w:t>賦歸</w:t>
                  </w:r>
                </w:p>
              </w:tc>
              <w:tc>
                <w:tcPr>
                  <w:tcW w:w="3847" w:type="dxa"/>
                  <w:tcBorders>
                    <w:top w:val="single" w:sz="4" w:space="0" w:color="auto"/>
                    <w:left w:val="single" w:sz="4" w:space="0" w:color="auto"/>
                    <w:bottom w:val="single" w:sz="4" w:space="0" w:color="auto"/>
                    <w:right w:val="single" w:sz="12" w:space="0" w:color="auto"/>
                  </w:tcBorders>
                  <w:vAlign w:val="center"/>
                  <w:hideMark/>
                </w:tcPr>
                <w:p w:rsidR="00C7332E" w:rsidRPr="008D2960" w:rsidRDefault="00C7332E" w:rsidP="00C17724">
                  <w:pPr>
                    <w:framePr w:hSpace="180" w:wrap="around" w:vAnchor="page" w:hAnchor="margin" w:xAlign="center" w:y="2071"/>
                    <w:jc w:val="center"/>
                    <w:rPr>
                      <w:rFonts w:ascii="Times New Roman" w:eastAsia="標楷體" w:hAnsi="Times New Roman"/>
                      <w:color w:val="000000" w:themeColor="text1"/>
                      <w:sz w:val="26"/>
                      <w:szCs w:val="26"/>
                    </w:rPr>
                  </w:pPr>
                  <w:r w:rsidRPr="008D2960">
                    <w:rPr>
                      <w:rFonts w:ascii="Times New Roman" w:eastAsia="標楷體" w:hAnsi="Times New Roman" w:hint="eastAsia"/>
                      <w:color w:val="000000" w:themeColor="text1"/>
                      <w:sz w:val="26"/>
                      <w:szCs w:val="26"/>
                    </w:rPr>
                    <w:t>嘉義縣環境保護局</w:t>
                  </w:r>
                </w:p>
              </w:tc>
            </w:tr>
          </w:tbl>
          <w:p w:rsidR="00C7332E" w:rsidRPr="008D2960" w:rsidRDefault="00C7332E" w:rsidP="0014419F">
            <w:pPr>
              <w:widowControl/>
              <w:jc w:val="center"/>
              <w:rPr>
                <w:rFonts w:ascii="Times New Roman" w:eastAsia="標楷體" w:hAnsi="Times New Roman"/>
                <w:b/>
                <w:color w:val="000000" w:themeColor="text1"/>
                <w:sz w:val="26"/>
                <w:szCs w:val="26"/>
              </w:rPr>
            </w:pPr>
            <w:r w:rsidRPr="008D2960">
              <w:rPr>
                <w:rFonts w:ascii="Times New Roman" w:eastAsia="標楷體" w:hAnsi="Times New Roman"/>
                <w:b/>
                <w:color w:val="000000" w:themeColor="text1"/>
                <w:sz w:val="26"/>
                <w:szCs w:val="26"/>
              </w:rPr>
              <w:t>___________________________________________________________________</w:t>
            </w:r>
          </w:p>
          <w:p w:rsidR="00C7332E" w:rsidRPr="0014419F" w:rsidRDefault="00C7332E" w:rsidP="0014419F">
            <w:pPr>
              <w:widowControl/>
              <w:jc w:val="center"/>
              <w:rPr>
                <w:rFonts w:ascii="Times New Roman" w:eastAsia="標楷體" w:hAnsi="Times New Roman"/>
                <w:b/>
                <w:color w:val="000000" w:themeColor="text1"/>
                <w:sz w:val="28"/>
                <w:szCs w:val="28"/>
              </w:rPr>
            </w:pPr>
            <w:r w:rsidRPr="0014419F">
              <w:rPr>
                <w:rFonts w:ascii="Times New Roman" w:eastAsia="標楷體" w:hAnsi="Times New Roman" w:hint="eastAsia"/>
                <w:b/>
                <w:color w:val="000000" w:themeColor="text1"/>
                <w:sz w:val="28"/>
                <w:szCs w:val="28"/>
              </w:rPr>
              <w:t>報名回條</w:t>
            </w:r>
          </w:p>
          <w:tbl>
            <w:tblPr>
              <w:tblStyle w:val="ae"/>
              <w:tblW w:w="4955" w:type="pct"/>
              <w:jc w:val="center"/>
              <w:tblLook w:val="04A0" w:firstRow="1" w:lastRow="0" w:firstColumn="1" w:lastColumn="0" w:noHBand="0" w:noVBand="1"/>
            </w:tblPr>
            <w:tblGrid>
              <w:gridCol w:w="1701"/>
              <w:gridCol w:w="1869"/>
              <w:gridCol w:w="2133"/>
              <w:gridCol w:w="1417"/>
              <w:gridCol w:w="1985"/>
              <w:gridCol w:w="1032"/>
            </w:tblGrid>
            <w:tr w:rsidR="00C7332E" w:rsidRPr="008D2960" w:rsidTr="003C06DD">
              <w:trPr>
                <w:trHeight w:val="340"/>
                <w:jc w:val="center"/>
              </w:trPr>
              <w:tc>
                <w:tcPr>
                  <w:tcW w:w="839" w:type="pct"/>
                  <w:tcBorders>
                    <w:top w:val="single" w:sz="12" w:space="0" w:color="auto"/>
                    <w:left w:val="single" w:sz="12" w:space="0" w:color="auto"/>
                    <w:bottom w:val="single" w:sz="4" w:space="0" w:color="auto"/>
                    <w:right w:val="single" w:sz="4" w:space="0" w:color="auto"/>
                  </w:tcBorders>
                  <w:shd w:val="clear" w:color="auto" w:fill="BFBFBF" w:themeFill="background1" w:themeFillShade="BF"/>
                  <w:hideMark/>
                </w:tcPr>
                <w:p w:rsidR="00C7332E" w:rsidRPr="008D2960" w:rsidRDefault="00C7332E" w:rsidP="00C17724">
                  <w:pPr>
                    <w:framePr w:hSpace="180" w:wrap="around" w:vAnchor="page" w:hAnchor="margin" w:xAlign="center" w:y="2071"/>
                    <w:widowControl/>
                    <w:adjustRightInd w:val="0"/>
                    <w:snapToGrid w:val="0"/>
                    <w:jc w:val="center"/>
                    <w:rPr>
                      <w:rFonts w:ascii="Times New Roman" w:eastAsia="標楷體" w:hAnsi="Times New Roman"/>
                      <w:b/>
                      <w:color w:val="000000" w:themeColor="text1"/>
                      <w:sz w:val="26"/>
                      <w:szCs w:val="26"/>
                    </w:rPr>
                  </w:pPr>
                  <w:r w:rsidRPr="008D2960">
                    <w:rPr>
                      <w:rFonts w:ascii="Times New Roman" w:eastAsia="標楷體" w:hAnsi="Times New Roman" w:hint="eastAsia"/>
                      <w:b/>
                      <w:color w:val="000000" w:themeColor="text1"/>
                      <w:sz w:val="26"/>
                      <w:szCs w:val="26"/>
                    </w:rPr>
                    <w:t>姓名</w:t>
                  </w:r>
                </w:p>
              </w:tc>
              <w:tc>
                <w:tcPr>
                  <w:tcW w:w="922" w:type="pct"/>
                  <w:tcBorders>
                    <w:top w:val="single" w:sz="12" w:space="0" w:color="auto"/>
                    <w:left w:val="single" w:sz="4" w:space="0" w:color="auto"/>
                    <w:bottom w:val="single" w:sz="4" w:space="0" w:color="auto"/>
                    <w:right w:val="single" w:sz="4" w:space="0" w:color="auto"/>
                  </w:tcBorders>
                  <w:shd w:val="clear" w:color="auto" w:fill="BFBFBF" w:themeFill="background1" w:themeFillShade="BF"/>
                  <w:hideMark/>
                </w:tcPr>
                <w:p w:rsidR="00C7332E" w:rsidRPr="008D2960" w:rsidRDefault="00C7332E" w:rsidP="00C17724">
                  <w:pPr>
                    <w:framePr w:hSpace="180" w:wrap="around" w:vAnchor="page" w:hAnchor="margin" w:xAlign="center" w:y="2071"/>
                    <w:widowControl/>
                    <w:adjustRightInd w:val="0"/>
                    <w:snapToGrid w:val="0"/>
                    <w:jc w:val="center"/>
                    <w:rPr>
                      <w:rFonts w:ascii="Times New Roman" w:eastAsia="標楷體" w:hAnsi="Times New Roman"/>
                      <w:b/>
                      <w:color w:val="000000" w:themeColor="text1"/>
                      <w:sz w:val="26"/>
                      <w:szCs w:val="26"/>
                    </w:rPr>
                  </w:pPr>
                  <w:r w:rsidRPr="008D2960">
                    <w:rPr>
                      <w:rFonts w:ascii="Times New Roman" w:eastAsia="標楷體" w:hAnsi="Times New Roman" w:hint="eastAsia"/>
                      <w:b/>
                      <w:color w:val="000000" w:themeColor="text1"/>
                      <w:sz w:val="26"/>
                      <w:szCs w:val="26"/>
                    </w:rPr>
                    <w:t>單位</w:t>
                  </w:r>
                  <w:r w:rsidRPr="008D2960">
                    <w:rPr>
                      <w:rFonts w:ascii="Times New Roman" w:eastAsia="標楷體" w:hAnsi="Times New Roman"/>
                      <w:b/>
                      <w:color w:val="000000" w:themeColor="text1"/>
                      <w:sz w:val="26"/>
                      <w:szCs w:val="26"/>
                    </w:rPr>
                    <w:t>/</w:t>
                  </w:r>
                  <w:r w:rsidRPr="008D2960">
                    <w:rPr>
                      <w:rFonts w:ascii="Times New Roman" w:eastAsia="標楷體" w:hAnsi="Times New Roman" w:hint="eastAsia"/>
                      <w:b/>
                      <w:color w:val="000000" w:themeColor="text1"/>
                      <w:sz w:val="26"/>
                      <w:szCs w:val="26"/>
                    </w:rPr>
                    <w:t>職稱</w:t>
                  </w:r>
                </w:p>
              </w:tc>
              <w:tc>
                <w:tcPr>
                  <w:tcW w:w="1052" w:type="pct"/>
                  <w:tcBorders>
                    <w:top w:val="single" w:sz="12" w:space="0" w:color="auto"/>
                    <w:left w:val="single" w:sz="4" w:space="0" w:color="auto"/>
                    <w:bottom w:val="single" w:sz="4" w:space="0" w:color="auto"/>
                    <w:right w:val="single" w:sz="4" w:space="0" w:color="auto"/>
                  </w:tcBorders>
                  <w:shd w:val="clear" w:color="auto" w:fill="BFBFBF" w:themeFill="background1" w:themeFillShade="BF"/>
                  <w:hideMark/>
                </w:tcPr>
                <w:p w:rsidR="00C7332E" w:rsidRPr="008D2960" w:rsidRDefault="00C7332E" w:rsidP="00C17724">
                  <w:pPr>
                    <w:framePr w:hSpace="180" w:wrap="around" w:vAnchor="page" w:hAnchor="margin" w:xAlign="center" w:y="2071"/>
                    <w:widowControl/>
                    <w:adjustRightInd w:val="0"/>
                    <w:snapToGrid w:val="0"/>
                    <w:jc w:val="center"/>
                    <w:rPr>
                      <w:rFonts w:ascii="Times New Roman" w:eastAsia="標楷體" w:hAnsi="Times New Roman"/>
                      <w:b/>
                      <w:color w:val="000000" w:themeColor="text1"/>
                      <w:sz w:val="26"/>
                      <w:szCs w:val="26"/>
                    </w:rPr>
                  </w:pPr>
                  <w:r w:rsidRPr="008D2960">
                    <w:rPr>
                      <w:rFonts w:ascii="Times New Roman" w:eastAsia="標楷體" w:hAnsi="Times New Roman" w:hint="eastAsia"/>
                      <w:b/>
                      <w:color w:val="000000" w:themeColor="text1"/>
                      <w:sz w:val="26"/>
                      <w:szCs w:val="26"/>
                    </w:rPr>
                    <w:t>身分證字號</w:t>
                  </w:r>
                </w:p>
              </w:tc>
              <w:tc>
                <w:tcPr>
                  <w:tcW w:w="699" w:type="pct"/>
                  <w:tcBorders>
                    <w:top w:val="single" w:sz="12" w:space="0" w:color="auto"/>
                    <w:left w:val="single" w:sz="4" w:space="0" w:color="auto"/>
                    <w:bottom w:val="single" w:sz="4" w:space="0" w:color="auto"/>
                    <w:right w:val="single" w:sz="4" w:space="0" w:color="auto"/>
                  </w:tcBorders>
                  <w:shd w:val="clear" w:color="auto" w:fill="BFBFBF" w:themeFill="background1" w:themeFillShade="BF"/>
                  <w:hideMark/>
                </w:tcPr>
                <w:p w:rsidR="00C7332E" w:rsidRPr="008D2960" w:rsidRDefault="00C7332E" w:rsidP="00C17724">
                  <w:pPr>
                    <w:framePr w:hSpace="180" w:wrap="around" w:vAnchor="page" w:hAnchor="margin" w:xAlign="center" w:y="2071"/>
                    <w:widowControl/>
                    <w:adjustRightInd w:val="0"/>
                    <w:snapToGrid w:val="0"/>
                    <w:jc w:val="center"/>
                    <w:rPr>
                      <w:rFonts w:ascii="Times New Roman" w:eastAsia="標楷體" w:hAnsi="Times New Roman"/>
                      <w:b/>
                      <w:color w:val="000000" w:themeColor="text1"/>
                      <w:sz w:val="26"/>
                      <w:szCs w:val="26"/>
                    </w:rPr>
                  </w:pPr>
                  <w:r w:rsidRPr="008D2960">
                    <w:rPr>
                      <w:rFonts w:ascii="Times New Roman" w:eastAsia="標楷體" w:hAnsi="Times New Roman" w:hint="eastAsia"/>
                      <w:b/>
                      <w:color w:val="000000" w:themeColor="text1"/>
                      <w:sz w:val="26"/>
                      <w:szCs w:val="26"/>
                    </w:rPr>
                    <w:t>生日</w:t>
                  </w:r>
                </w:p>
              </w:tc>
              <w:tc>
                <w:tcPr>
                  <w:tcW w:w="979" w:type="pct"/>
                  <w:tcBorders>
                    <w:top w:val="single" w:sz="12" w:space="0" w:color="auto"/>
                    <w:left w:val="single" w:sz="4" w:space="0" w:color="auto"/>
                    <w:bottom w:val="single" w:sz="4" w:space="0" w:color="auto"/>
                    <w:right w:val="single" w:sz="4" w:space="0" w:color="auto"/>
                  </w:tcBorders>
                  <w:shd w:val="clear" w:color="auto" w:fill="BFBFBF" w:themeFill="background1" w:themeFillShade="BF"/>
                  <w:hideMark/>
                </w:tcPr>
                <w:p w:rsidR="00C7332E" w:rsidRPr="008D2960" w:rsidRDefault="00C7332E" w:rsidP="00C17724">
                  <w:pPr>
                    <w:framePr w:hSpace="180" w:wrap="around" w:vAnchor="page" w:hAnchor="margin" w:xAlign="center" w:y="2071"/>
                    <w:widowControl/>
                    <w:adjustRightInd w:val="0"/>
                    <w:snapToGrid w:val="0"/>
                    <w:jc w:val="center"/>
                    <w:rPr>
                      <w:rFonts w:ascii="Times New Roman" w:eastAsia="標楷體" w:hAnsi="Times New Roman"/>
                      <w:b/>
                      <w:color w:val="000000" w:themeColor="text1"/>
                      <w:sz w:val="26"/>
                      <w:szCs w:val="26"/>
                    </w:rPr>
                  </w:pPr>
                  <w:r w:rsidRPr="008D2960">
                    <w:rPr>
                      <w:rFonts w:ascii="Times New Roman" w:eastAsia="標楷體" w:hAnsi="Times New Roman" w:hint="eastAsia"/>
                      <w:b/>
                      <w:color w:val="000000" w:themeColor="text1"/>
                      <w:sz w:val="26"/>
                      <w:szCs w:val="26"/>
                    </w:rPr>
                    <w:t>電話</w:t>
                  </w:r>
                </w:p>
              </w:tc>
              <w:tc>
                <w:tcPr>
                  <w:tcW w:w="510" w:type="pct"/>
                  <w:tcBorders>
                    <w:top w:val="single" w:sz="12" w:space="0" w:color="auto"/>
                    <w:left w:val="single" w:sz="4" w:space="0" w:color="auto"/>
                    <w:bottom w:val="single" w:sz="4" w:space="0" w:color="auto"/>
                    <w:right w:val="single" w:sz="12" w:space="0" w:color="auto"/>
                  </w:tcBorders>
                  <w:shd w:val="clear" w:color="auto" w:fill="BFBFBF" w:themeFill="background1" w:themeFillShade="BF"/>
                  <w:hideMark/>
                </w:tcPr>
                <w:p w:rsidR="00C7332E" w:rsidRPr="008D2960" w:rsidRDefault="00C7332E" w:rsidP="00C17724">
                  <w:pPr>
                    <w:framePr w:hSpace="180" w:wrap="around" w:vAnchor="page" w:hAnchor="margin" w:xAlign="center" w:y="2071"/>
                    <w:widowControl/>
                    <w:adjustRightInd w:val="0"/>
                    <w:snapToGrid w:val="0"/>
                    <w:jc w:val="center"/>
                    <w:rPr>
                      <w:rFonts w:ascii="Times New Roman" w:eastAsia="標楷體" w:hAnsi="Times New Roman"/>
                      <w:b/>
                      <w:color w:val="000000" w:themeColor="text1"/>
                      <w:sz w:val="26"/>
                      <w:szCs w:val="26"/>
                    </w:rPr>
                  </w:pPr>
                  <w:r w:rsidRPr="008D2960">
                    <w:rPr>
                      <w:rFonts w:ascii="Times New Roman" w:eastAsia="標楷體" w:hAnsi="Times New Roman" w:hint="eastAsia"/>
                      <w:b/>
                      <w:color w:val="000000" w:themeColor="text1"/>
                      <w:sz w:val="26"/>
                      <w:szCs w:val="26"/>
                    </w:rPr>
                    <w:t>餐飲</w:t>
                  </w:r>
                </w:p>
              </w:tc>
            </w:tr>
            <w:tr w:rsidR="00C7332E" w:rsidRPr="008D2960" w:rsidTr="003C06DD">
              <w:trPr>
                <w:trHeight w:val="811"/>
                <w:jc w:val="center"/>
              </w:trPr>
              <w:tc>
                <w:tcPr>
                  <w:tcW w:w="839" w:type="pct"/>
                  <w:tcBorders>
                    <w:top w:val="single" w:sz="4" w:space="0" w:color="auto"/>
                    <w:left w:val="single" w:sz="12" w:space="0" w:color="auto"/>
                    <w:bottom w:val="single" w:sz="4" w:space="0" w:color="auto"/>
                    <w:right w:val="single" w:sz="4" w:space="0" w:color="auto"/>
                  </w:tcBorders>
                  <w:vAlign w:val="center"/>
                </w:tcPr>
                <w:p w:rsidR="00C7332E" w:rsidRPr="008D2960" w:rsidRDefault="00C7332E" w:rsidP="00C17724">
                  <w:pPr>
                    <w:framePr w:hSpace="180" w:wrap="around" w:vAnchor="page" w:hAnchor="margin" w:xAlign="center" w:y="2071"/>
                    <w:widowControl/>
                    <w:adjustRightInd w:val="0"/>
                    <w:snapToGrid w:val="0"/>
                    <w:jc w:val="center"/>
                    <w:rPr>
                      <w:rFonts w:ascii="Times New Roman" w:eastAsia="標楷體" w:hAnsi="Times New Roman"/>
                      <w:b/>
                      <w:color w:val="000000" w:themeColor="text1"/>
                      <w:sz w:val="26"/>
                      <w:szCs w:val="26"/>
                    </w:rPr>
                  </w:pPr>
                </w:p>
              </w:tc>
              <w:tc>
                <w:tcPr>
                  <w:tcW w:w="922" w:type="pct"/>
                  <w:tcBorders>
                    <w:top w:val="single" w:sz="4" w:space="0" w:color="auto"/>
                    <w:left w:val="single" w:sz="4" w:space="0" w:color="auto"/>
                    <w:bottom w:val="single" w:sz="4" w:space="0" w:color="auto"/>
                    <w:right w:val="single" w:sz="4" w:space="0" w:color="auto"/>
                  </w:tcBorders>
                  <w:vAlign w:val="center"/>
                </w:tcPr>
                <w:p w:rsidR="00C7332E" w:rsidRPr="008D2960" w:rsidRDefault="00C7332E" w:rsidP="00C17724">
                  <w:pPr>
                    <w:framePr w:hSpace="180" w:wrap="around" w:vAnchor="page" w:hAnchor="margin" w:xAlign="center" w:y="2071"/>
                    <w:widowControl/>
                    <w:adjustRightInd w:val="0"/>
                    <w:snapToGrid w:val="0"/>
                    <w:jc w:val="center"/>
                    <w:rPr>
                      <w:rFonts w:ascii="Times New Roman" w:eastAsia="標楷體" w:hAnsi="Times New Roman"/>
                      <w:b/>
                      <w:color w:val="000000" w:themeColor="text1"/>
                      <w:sz w:val="26"/>
                      <w:szCs w:val="26"/>
                    </w:rPr>
                  </w:pPr>
                </w:p>
              </w:tc>
              <w:tc>
                <w:tcPr>
                  <w:tcW w:w="1052" w:type="pct"/>
                  <w:tcBorders>
                    <w:top w:val="single" w:sz="4" w:space="0" w:color="auto"/>
                    <w:left w:val="single" w:sz="4" w:space="0" w:color="auto"/>
                    <w:bottom w:val="single" w:sz="4" w:space="0" w:color="auto"/>
                    <w:right w:val="single" w:sz="4" w:space="0" w:color="auto"/>
                  </w:tcBorders>
                  <w:vAlign w:val="center"/>
                </w:tcPr>
                <w:p w:rsidR="00C7332E" w:rsidRPr="008D2960" w:rsidRDefault="00C7332E" w:rsidP="00C17724">
                  <w:pPr>
                    <w:framePr w:hSpace="180" w:wrap="around" w:vAnchor="page" w:hAnchor="margin" w:xAlign="center" w:y="2071"/>
                    <w:widowControl/>
                    <w:adjustRightInd w:val="0"/>
                    <w:snapToGrid w:val="0"/>
                    <w:jc w:val="center"/>
                    <w:rPr>
                      <w:rFonts w:ascii="Times New Roman" w:eastAsia="標楷體" w:hAnsi="Times New Roman"/>
                      <w:b/>
                      <w:color w:val="000000" w:themeColor="text1"/>
                      <w:sz w:val="26"/>
                      <w:szCs w:val="26"/>
                    </w:rPr>
                  </w:pPr>
                </w:p>
              </w:tc>
              <w:tc>
                <w:tcPr>
                  <w:tcW w:w="699" w:type="pct"/>
                  <w:tcBorders>
                    <w:top w:val="single" w:sz="4" w:space="0" w:color="auto"/>
                    <w:left w:val="single" w:sz="4" w:space="0" w:color="auto"/>
                    <w:bottom w:val="single" w:sz="4" w:space="0" w:color="auto"/>
                    <w:right w:val="single" w:sz="4" w:space="0" w:color="auto"/>
                  </w:tcBorders>
                  <w:vAlign w:val="center"/>
                </w:tcPr>
                <w:p w:rsidR="00C7332E" w:rsidRPr="008D2960" w:rsidRDefault="00C7332E" w:rsidP="00C17724">
                  <w:pPr>
                    <w:framePr w:hSpace="180" w:wrap="around" w:vAnchor="page" w:hAnchor="margin" w:xAlign="center" w:y="2071"/>
                    <w:widowControl/>
                    <w:adjustRightInd w:val="0"/>
                    <w:snapToGrid w:val="0"/>
                    <w:jc w:val="center"/>
                    <w:rPr>
                      <w:rFonts w:ascii="Times New Roman" w:eastAsia="標楷體" w:hAnsi="Times New Roman"/>
                      <w:b/>
                      <w:color w:val="000000" w:themeColor="text1"/>
                      <w:sz w:val="26"/>
                      <w:szCs w:val="26"/>
                    </w:rPr>
                  </w:pPr>
                </w:p>
              </w:tc>
              <w:tc>
                <w:tcPr>
                  <w:tcW w:w="979" w:type="pct"/>
                  <w:tcBorders>
                    <w:top w:val="single" w:sz="4" w:space="0" w:color="auto"/>
                    <w:left w:val="single" w:sz="4" w:space="0" w:color="auto"/>
                    <w:bottom w:val="single" w:sz="4" w:space="0" w:color="auto"/>
                    <w:right w:val="single" w:sz="4" w:space="0" w:color="auto"/>
                  </w:tcBorders>
                  <w:vAlign w:val="center"/>
                </w:tcPr>
                <w:p w:rsidR="00C7332E" w:rsidRPr="008D2960" w:rsidRDefault="00C7332E" w:rsidP="00C17724">
                  <w:pPr>
                    <w:framePr w:hSpace="180" w:wrap="around" w:vAnchor="page" w:hAnchor="margin" w:xAlign="center" w:y="2071"/>
                    <w:widowControl/>
                    <w:adjustRightInd w:val="0"/>
                    <w:snapToGrid w:val="0"/>
                    <w:jc w:val="center"/>
                    <w:rPr>
                      <w:rFonts w:ascii="Times New Roman" w:eastAsia="標楷體" w:hAnsi="Times New Roman"/>
                      <w:b/>
                      <w:color w:val="000000" w:themeColor="text1"/>
                      <w:sz w:val="26"/>
                      <w:szCs w:val="26"/>
                    </w:rPr>
                  </w:pPr>
                </w:p>
              </w:tc>
              <w:tc>
                <w:tcPr>
                  <w:tcW w:w="510" w:type="pct"/>
                  <w:tcBorders>
                    <w:top w:val="single" w:sz="4" w:space="0" w:color="auto"/>
                    <w:left w:val="single" w:sz="4" w:space="0" w:color="auto"/>
                    <w:bottom w:val="single" w:sz="4" w:space="0" w:color="auto"/>
                    <w:right w:val="single" w:sz="12" w:space="0" w:color="auto"/>
                  </w:tcBorders>
                  <w:vAlign w:val="center"/>
                  <w:hideMark/>
                </w:tcPr>
                <w:p w:rsidR="00C7332E" w:rsidRPr="008D2960" w:rsidRDefault="00C7332E" w:rsidP="00C17724">
                  <w:pPr>
                    <w:framePr w:hSpace="180" w:wrap="around" w:vAnchor="page" w:hAnchor="margin" w:xAlign="center" w:y="2071"/>
                    <w:widowControl/>
                    <w:adjustRightInd w:val="0"/>
                    <w:snapToGrid w:val="0"/>
                    <w:jc w:val="center"/>
                    <w:rPr>
                      <w:rFonts w:ascii="Times New Roman" w:eastAsia="標楷體" w:hAnsi="Times New Roman"/>
                      <w:color w:val="000000" w:themeColor="text1"/>
                      <w:sz w:val="26"/>
                      <w:szCs w:val="26"/>
                    </w:rPr>
                  </w:pPr>
                  <w:r w:rsidRPr="008D2960">
                    <w:rPr>
                      <w:rFonts w:ascii="Times New Roman" w:eastAsia="標楷體" w:hAnsi="Times New Roman"/>
                      <w:color w:val="000000" w:themeColor="text1"/>
                      <w:sz w:val="26"/>
                      <w:szCs w:val="26"/>
                    </w:rPr>
                    <w:sym w:font="Wingdings 2" w:char="F0A3"/>
                  </w:r>
                  <w:r w:rsidRPr="008D2960">
                    <w:rPr>
                      <w:rFonts w:ascii="Times New Roman" w:eastAsia="標楷體" w:hAnsi="Times New Roman" w:hint="eastAsia"/>
                      <w:color w:val="000000" w:themeColor="text1"/>
                      <w:sz w:val="26"/>
                      <w:szCs w:val="26"/>
                    </w:rPr>
                    <w:t>葷</w:t>
                  </w:r>
                </w:p>
                <w:p w:rsidR="00C7332E" w:rsidRPr="008D2960" w:rsidRDefault="00C7332E" w:rsidP="00C17724">
                  <w:pPr>
                    <w:framePr w:hSpace="180" w:wrap="around" w:vAnchor="page" w:hAnchor="margin" w:xAlign="center" w:y="2071"/>
                    <w:widowControl/>
                    <w:adjustRightInd w:val="0"/>
                    <w:snapToGrid w:val="0"/>
                    <w:jc w:val="center"/>
                    <w:rPr>
                      <w:rFonts w:ascii="Times New Roman" w:eastAsia="標楷體" w:hAnsi="Times New Roman"/>
                      <w:b/>
                      <w:color w:val="000000" w:themeColor="text1"/>
                      <w:sz w:val="26"/>
                      <w:szCs w:val="26"/>
                    </w:rPr>
                  </w:pPr>
                  <w:r w:rsidRPr="008D2960">
                    <w:rPr>
                      <w:rFonts w:ascii="Times New Roman" w:eastAsia="標楷體" w:hAnsi="Times New Roman"/>
                      <w:color w:val="000000" w:themeColor="text1"/>
                      <w:sz w:val="26"/>
                      <w:szCs w:val="26"/>
                    </w:rPr>
                    <w:sym w:font="Wingdings 2" w:char="F0A3"/>
                  </w:r>
                  <w:r w:rsidRPr="008D2960">
                    <w:rPr>
                      <w:rFonts w:ascii="Times New Roman" w:eastAsia="標楷體" w:hAnsi="Times New Roman" w:hint="eastAsia"/>
                      <w:color w:val="000000" w:themeColor="text1"/>
                      <w:sz w:val="26"/>
                      <w:szCs w:val="26"/>
                    </w:rPr>
                    <w:t>素</w:t>
                  </w:r>
                </w:p>
              </w:tc>
            </w:tr>
            <w:tr w:rsidR="00C7332E" w:rsidRPr="008D2960" w:rsidTr="003C06DD">
              <w:trPr>
                <w:trHeight w:val="851"/>
                <w:jc w:val="center"/>
              </w:trPr>
              <w:tc>
                <w:tcPr>
                  <w:tcW w:w="839" w:type="pct"/>
                  <w:tcBorders>
                    <w:top w:val="single" w:sz="4" w:space="0" w:color="auto"/>
                    <w:left w:val="single" w:sz="12" w:space="0" w:color="auto"/>
                    <w:bottom w:val="single" w:sz="12" w:space="0" w:color="auto"/>
                    <w:right w:val="single" w:sz="4" w:space="0" w:color="auto"/>
                  </w:tcBorders>
                  <w:vAlign w:val="center"/>
                </w:tcPr>
                <w:p w:rsidR="00C7332E" w:rsidRPr="008D2960" w:rsidRDefault="00C7332E" w:rsidP="00C17724">
                  <w:pPr>
                    <w:framePr w:hSpace="180" w:wrap="around" w:vAnchor="page" w:hAnchor="margin" w:xAlign="center" w:y="2071"/>
                    <w:widowControl/>
                    <w:adjustRightInd w:val="0"/>
                    <w:snapToGrid w:val="0"/>
                    <w:jc w:val="center"/>
                    <w:rPr>
                      <w:rFonts w:ascii="Times New Roman" w:eastAsia="標楷體" w:hAnsi="Times New Roman"/>
                      <w:b/>
                      <w:color w:val="000000" w:themeColor="text1"/>
                      <w:sz w:val="26"/>
                      <w:szCs w:val="26"/>
                    </w:rPr>
                  </w:pPr>
                </w:p>
              </w:tc>
              <w:tc>
                <w:tcPr>
                  <w:tcW w:w="922" w:type="pct"/>
                  <w:tcBorders>
                    <w:top w:val="single" w:sz="4" w:space="0" w:color="auto"/>
                    <w:left w:val="single" w:sz="4" w:space="0" w:color="auto"/>
                    <w:bottom w:val="single" w:sz="12" w:space="0" w:color="auto"/>
                    <w:right w:val="single" w:sz="4" w:space="0" w:color="auto"/>
                  </w:tcBorders>
                  <w:vAlign w:val="center"/>
                </w:tcPr>
                <w:p w:rsidR="00C7332E" w:rsidRPr="008D2960" w:rsidRDefault="00C7332E" w:rsidP="00C17724">
                  <w:pPr>
                    <w:framePr w:hSpace="180" w:wrap="around" w:vAnchor="page" w:hAnchor="margin" w:xAlign="center" w:y="2071"/>
                    <w:widowControl/>
                    <w:adjustRightInd w:val="0"/>
                    <w:snapToGrid w:val="0"/>
                    <w:jc w:val="center"/>
                    <w:rPr>
                      <w:rFonts w:ascii="Times New Roman" w:eastAsia="標楷體" w:hAnsi="Times New Roman"/>
                      <w:b/>
                      <w:color w:val="000000" w:themeColor="text1"/>
                      <w:sz w:val="26"/>
                      <w:szCs w:val="26"/>
                    </w:rPr>
                  </w:pPr>
                </w:p>
              </w:tc>
              <w:tc>
                <w:tcPr>
                  <w:tcW w:w="1052" w:type="pct"/>
                  <w:tcBorders>
                    <w:top w:val="single" w:sz="4" w:space="0" w:color="auto"/>
                    <w:left w:val="single" w:sz="4" w:space="0" w:color="auto"/>
                    <w:bottom w:val="single" w:sz="12" w:space="0" w:color="auto"/>
                    <w:right w:val="single" w:sz="4" w:space="0" w:color="auto"/>
                  </w:tcBorders>
                  <w:vAlign w:val="center"/>
                </w:tcPr>
                <w:p w:rsidR="00C7332E" w:rsidRPr="008D2960" w:rsidRDefault="00C7332E" w:rsidP="00C17724">
                  <w:pPr>
                    <w:framePr w:hSpace="180" w:wrap="around" w:vAnchor="page" w:hAnchor="margin" w:xAlign="center" w:y="2071"/>
                    <w:widowControl/>
                    <w:adjustRightInd w:val="0"/>
                    <w:snapToGrid w:val="0"/>
                    <w:jc w:val="center"/>
                    <w:rPr>
                      <w:rFonts w:ascii="Times New Roman" w:eastAsia="標楷體" w:hAnsi="Times New Roman"/>
                      <w:b/>
                      <w:color w:val="000000" w:themeColor="text1"/>
                      <w:sz w:val="26"/>
                      <w:szCs w:val="26"/>
                    </w:rPr>
                  </w:pPr>
                </w:p>
              </w:tc>
              <w:tc>
                <w:tcPr>
                  <w:tcW w:w="699" w:type="pct"/>
                  <w:tcBorders>
                    <w:top w:val="single" w:sz="4" w:space="0" w:color="auto"/>
                    <w:left w:val="single" w:sz="4" w:space="0" w:color="auto"/>
                    <w:bottom w:val="single" w:sz="12" w:space="0" w:color="auto"/>
                    <w:right w:val="single" w:sz="4" w:space="0" w:color="auto"/>
                  </w:tcBorders>
                  <w:vAlign w:val="center"/>
                </w:tcPr>
                <w:p w:rsidR="00C7332E" w:rsidRPr="008D2960" w:rsidRDefault="00C7332E" w:rsidP="00C17724">
                  <w:pPr>
                    <w:framePr w:hSpace="180" w:wrap="around" w:vAnchor="page" w:hAnchor="margin" w:xAlign="center" w:y="2071"/>
                    <w:widowControl/>
                    <w:adjustRightInd w:val="0"/>
                    <w:snapToGrid w:val="0"/>
                    <w:jc w:val="center"/>
                    <w:rPr>
                      <w:rFonts w:ascii="Times New Roman" w:eastAsia="標楷體" w:hAnsi="Times New Roman"/>
                      <w:b/>
                      <w:color w:val="000000" w:themeColor="text1"/>
                      <w:sz w:val="26"/>
                      <w:szCs w:val="26"/>
                    </w:rPr>
                  </w:pPr>
                </w:p>
              </w:tc>
              <w:tc>
                <w:tcPr>
                  <w:tcW w:w="979" w:type="pct"/>
                  <w:tcBorders>
                    <w:top w:val="single" w:sz="4" w:space="0" w:color="auto"/>
                    <w:left w:val="single" w:sz="4" w:space="0" w:color="auto"/>
                    <w:bottom w:val="single" w:sz="12" w:space="0" w:color="auto"/>
                    <w:right w:val="single" w:sz="4" w:space="0" w:color="auto"/>
                  </w:tcBorders>
                  <w:vAlign w:val="center"/>
                </w:tcPr>
                <w:p w:rsidR="00C7332E" w:rsidRPr="008D2960" w:rsidRDefault="00C7332E" w:rsidP="00C17724">
                  <w:pPr>
                    <w:framePr w:hSpace="180" w:wrap="around" w:vAnchor="page" w:hAnchor="margin" w:xAlign="center" w:y="2071"/>
                    <w:widowControl/>
                    <w:adjustRightInd w:val="0"/>
                    <w:snapToGrid w:val="0"/>
                    <w:jc w:val="center"/>
                    <w:rPr>
                      <w:rFonts w:ascii="Times New Roman" w:eastAsia="標楷體" w:hAnsi="Times New Roman"/>
                      <w:b/>
                      <w:color w:val="000000" w:themeColor="text1"/>
                      <w:sz w:val="26"/>
                      <w:szCs w:val="26"/>
                    </w:rPr>
                  </w:pPr>
                </w:p>
              </w:tc>
              <w:tc>
                <w:tcPr>
                  <w:tcW w:w="510" w:type="pct"/>
                  <w:tcBorders>
                    <w:top w:val="single" w:sz="4" w:space="0" w:color="auto"/>
                    <w:left w:val="single" w:sz="4" w:space="0" w:color="auto"/>
                    <w:bottom w:val="single" w:sz="12" w:space="0" w:color="auto"/>
                    <w:right w:val="single" w:sz="12" w:space="0" w:color="auto"/>
                  </w:tcBorders>
                  <w:vAlign w:val="center"/>
                  <w:hideMark/>
                </w:tcPr>
                <w:p w:rsidR="00C7332E" w:rsidRPr="008D2960" w:rsidRDefault="00C7332E" w:rsidP="00C17724">
                  <w:pPr>
                    <w:framePr w:hSpace="180" w:wrap="around" w:vAnchor="page" w:hAnchor="margin" w:xAlign="center" w:y="2071"/>
                    <w:widowControl/>
                    <w:adjustRightInd w:val="0"/>
                    <w:snapToGrid w:val="0"/>
                    <w:jc w:val="center"/>
                    <w:rPr>
                      <w:rFonts w:ascii="Times New Roman" w:eastAsia="標楷體" w:hAnsi="Times New Roman"/>
                      <w:color w:val="000000" w:themeColor="text1"/>
                      <w:sz w:val="26"/>
                      <w:szCs w:val="26"/>
                    </w:rPr>
                  </w:pPr>
                  <w:r w:rsidRPr="008D2960">
                    <w:rPr>
                      <w:rFonts w:ascii="Times New Roman" w:eastAsia="標楷體" w:hAnsi="Times New Roman"/>
                      <w:color w:val="000000" w:themeColor="text1"/>
                      <w:sz w:val="26"/>
                      <w:szCs w:val="26"/>
                    </w:rPr>
                    <w:sym w:font="Wingdings 2" w:char="F0A3"/>
                  </w:r>
                  <w:r w:rsidRPr="008D2960">
                    <w:rPr>
                      <w:rFonts w:ascii="Times New Roman" w:eastAsia="標楷體" w:hAnsi="Times New Roman" w:hint="eastAsia"/>
                      <w:color w:val="000000" w:themeColor="text1"/>
                      <w:sz w:val="26"/>
                      <w:szCs w:val="26"/>
                    </w:rPr>
                    <w:t>葷</w:t>
                  </w:r>
                </w:p>
                <w:p w:rsidR="00C7332E" w:rsidRPr="008D2960" w:rsidRDefault="00C7332E" w:rsidP="00C17724">
                  <w:pPr>
                    <w:framePr w:hSpace="180" w:wrap="around" w:vAnchor="page" w:hAnchor="margin" w:xAlign="center" w:y="2071"/>
                    <w:widowControl/>
                    <w:adjustRightInd w:val="0"/>
                    <w:snapToGrid w:val="0"/>
                    <w:jc w:val="center"/>
                    <w:rPr>
                      <w:rFonts w:ascii="Times New Roman" w:eastAsia="標楷體" w:hAnsi="Times New Roman"/>
                      <w:b/>
                      <w:color w:val="000000" w:themeColor="text1"/>
                      <w:sz w:val="26"/>
                      <w:szCs w:val="26"/>
                    </w:rPr>
                  </w:pPr>
                  <w:r w:rsidRPr="008D2960">
                    <w:rPr>
                      <w:rFonts w:ascii="Times New Roman" w:eastAsia="標楷體" w:hAnsi="Times New Roman"/>
                      <w:color w:val="000000" w:themeColor="text1"/>
                      <w:sz w:val="26"/>
                      <w:szCs w:val="26"/>
                    </w:rPr>
                    <w:sym w:font="Wingdings 2" w:char="F0A3"/>
                  </w:r>
                  <w:r w:rsidRPr="008D2960">
                    <w:rPr>
                      <w:rFonts w:ascii="Times New Roman" w:eastAsia="標楷體" w:hAnsi="Times New Roman" w:hint="eastAsia"/>
                      <w:color w:val="000000" w:themeColor="text1"/>
                      <w:sz w:val="26"/>
                      <w:szCs w:val="26"/>
                    </w:rPr>
                    <w:t>素</w:t>
                  </w:r>
                </w:p>
              </w:tc>
            </w:tr>
          </w:tbl>
          <w:p w:rsidR="00C7332E" w:rsidRPr="008D2960" w:rsidRDefault="00C7332E" w:rsidP="0014419F">
            <w:pPr>
              <w:pStyle w:val="a8"/>
              <w:widowControl/>
              <w:numPr>
                <w:ilvl w:val="0"/>
                <w:numId w:val="6"/>
              </w:numPr>
              <w:ind w:leftChars="0"/>
              <w:rPr>
                <w:rFonts w:ascii="Times New Roman" w:eastAsia="標楷體" w:hAnsi="Times New Roman"/>
                <w:color w:val="000000" w:themeColor="text1"/>
                <w:sz w:val="26"/>
                <w:szCs w:val="26"/>
              </w:rPr>
            </w:pPr>
            <w:r w:rsidRPr="008D2960">
              <w:rPr>
                <w:rFonts w:ascii="Times New Roman" w:eastAsia="標楷體" w:hAnsi="Times New Roman" w:hint="eastAsia"/>
                <w:color w:val="000000" w:themeColor="text1"/>
                <w:sz w:val="26"/>
                <w:szCs w:val="26"/>
              </w:rPr>
              <w:t>請於</w:t>
            </w:r>
            <w:r w:rsidRPr="008D2960">
              <w:rPr>
                <w:rFonts w:ascii="Times New Roman" w:eastAsia="標楷體" w:hAnsi="Times New Roman" w:hint="eastAsia"/>
                <w:b/>
                <w:color w:val="000000" w:themeColor="text1"/>
                <w:sz w:val="26"/>
                <w:szCs w:val="26"/>
                <w:u w:val="thick"/>
              </w:rPr>
              <w:t>9/</w:t>
            </w:r>
            <w:r>
              <w:rPr>
                <w:rFonts w:ascii="Times New Roman" w:eastAsia="標楷體" w:hAnsi="Times New Roman" w:hint="eastAsia"/>
                <w:b/>
                <w:color w:val="000000" w:themeColor="text1"/>
                <w:sz w:val="26"/>
                <w:szCs w:val="26"/>
                <w:u w:val="thick"/>
              </w:rPr>
              <w:t>19</w:t>
            </w:r>
            <w:r w:rsidRPr="008D2960">
              <w:rPr>
                <w:rFonts w:ascii="Times New Roman" w:eastAsia="標楷體" w:hAnsi="Times New Roman"/>
                <w:b/>
                <w:color w:val="000000" w:themeColor="text1"/>
                <w:sz w:val="26"/>
                <w:szCs w:val="26"/>
                <w:u w:val="thick"/>
              </w:rPr>
              <w:t>(</w:t>
            </w:r>
            <w:r>
              <w:rPr>
                <w:rFonts w:ascii="Times New Roman" w:eastAsia="標楷體" w:hAnsi="Times New Roman" w:hint="eastAsia"/>
                <w:b/>
                <w:color w:val="000000" w:themeColor="text1"/>
                <w:sz w:val="26"/>
                <w:szCs w:val="26"/>
                <w:u w:val="thick"/>
              </w:rPr>
              <w:t>四</w:t>
            </w:r>
            <w:r w:rsidRPr="008D2960">
              <w:rPr>
                <w:rFonts w:ascii="Times New Roman" w:eastAsia="標楷體" w:hAnsi="Times New Roman"/>
                <w:b/>
                <w:color w:val="000000" w:themeColor="text1"/>
                <w:sz w:val="26"/>
                <w:szCs w:val="26"/>
                <w:u w:val="thick"/>
              </w:rPr>
              <w:t>)</w:t>
            </w:r>
            <w:r w:rsidRPr="008D2960">
              <w:rPr>
                <w:rFonts w:ascii="Times New Roman" w:eastAsia="標楷體" w:hAnsi="Times New Roman" w:hint="eastAsia"/>
                <w:b/>
                <w:color w:val="000000" w:themeColor="text1"/>
                <w:sz w:val="26"/>
                <w:szCs w:val="26"/>
                <w:u w:val="thick"/>
              </w:rPr>
              <w:t>下午五時前</w:t>
            </w:r>
            <w:r w:rsidRPr="008D2960">
              <w:rPr>
                <w:rFonts w:ascii="Times New Roman" w:eastAsia="標楷體" w:hAnsi="Times New Roman" w:hint="eastAsia"/>
                <w:color w:val="000000" w:themeColor="text1"/>
                <w:sz w:val="26"/>
                <w:szCs w:val="26"/>
              </w:rPr>
              <w:t>填妥報名表回傳</w:t>
            </w:r>
            <w:r w:rsidRPr="008D2960">
              <w:rPr>
                <w:rFonts w:ascii="Times New Roman" w:eastAsia="標楷體" w:hAnsi="Times New Roman"/>
                <w:color w:val="000000" w:themeColor="text1"/>
                <w:sz w:val="26"/>
                <w:szCs w:val="26"/>
              </w:rPr>
              <w:t>(</w:t>
            </w:r>
            <w:r w:rsidRPr="008D2960">
              <w:rPr>
                <w:rFonts w:ascii="Times New Roman" w:eastAsia="標楷體" w:hAnsi="Times New Roman" w:hint="eastAsia"/>
                <w:color w:val="000000" w:themeColor="text1"/>
                <w:sz w:val="26"/>
                <w:szCs w:val="26"/>
              </w:rPr>
              <w:t>傳真或電子郵件</w:t>
            </w:r>
            <w:r w:rsidRPr="008D2960">
              <w:rPr>
                <w:rFonts w:ascii="Times New Roman" w:eastAsia="標楷體" w:hAnsi="Times New Roman"/>
                <w:color w:val="000000" w:themeColor="text1"/>
                <w:sz w:val="26"/>
                <w:szCs w:val="26"/>
              </w:rPr>
              <w:t>)</w:t>
            </w:r>
            <w:r w:rsidRPr="008D2960">
              <w:rPr>
                <w:rFonts w:ascii="Times New Roman" w:eastAsia="標楷體" w:hAnsi="Times New Roman" w:hint="eastAsia"/>
                <w:color w:val="000000" w:themeColor="text1"/>
                <w:sz w:val="26"/>
                <w:szCs w:val="26"/>
              </w:rPr>
              <w:t>，並請來電告知，已確認報名完成，因有報名人數限制，請即早報名以免向隅。</w:t>
            </w:r>
          </w:p>
          <w:p w:rsidR="00C7332E" w:rsidRPr="008D2960" w:rsidRDefault="00C7332E" w:rsidP="0014419F">
            <w:pPr>
              <w:pStyle w:val="a8"/>
              <w:widowControl/>
              <w:ind w:leftChars="149" w:left="358"/>
              <w:rPr>
                <w:rFonts w:ascii="Times New Roman" w:eastAsia="標楷體" w:hAnsi="Times New Roman"/>
                <w:color w:val="000000" w:themeColor="text1"/>
                <w:sz w:val="26"/>
                <w:szCs w:val="26"/>
              </w:rPr>
            </w:pPr>
            <w:r w:rsidRPr="008D2960">
              <w:rPr>
                <w:rFonts w:ascii="Times New Roman" w:eastAsia="標楷體" w:hAnsi="Times New Roman" w:hint="eastAsia"/>
                <w:color w:val="000000" w:themeColor="text1"/>
                <w:sz w:val="26"/>
                <w:szCs w:val="26"/>
              </w:rPr>
              <w:t>傳真：</w:t>
            </w:r>
            <w:r w:rsidRPr="008D2960">
              <w:rPr>
                <w:rFonts w:ascii="Times New Roman" w:eastAsia="標楷體" w:hAnsi="Times New Roman"/>
                <w:color w:val="000000" w:themeColor="text1"/>
                <w:sz w:val="26"/>
                <w:szCs w:val="26"/>
              </w:rPr>
              <w:t>(0</w:t>
            </w:r>
            <w:r w:rsidRPr="008D2960">
              <w:rPr>
                <w:rFonts w:ascii="Times New Roman" w:eastAsia="標楷體" w:hAnsi="Times New Roman" w:hint="eastAsia"/>
                <w:color w:val="000000" w:themeColor="text1"/>
                <w:sz w:val="26"/>
                <w:szCs w:val="26"/>
              </w:rPr>
              <w:t>5</w:t>
            </w:r>
            <w:r w:rsidRPr="008D2960">
              <w:rPr>
                <w:rFonts w:ascii="Times New Roman" w:eastAsia="標楷體" w:hAnsi="Times New Roman"/>
                <w:color w:val="000000" w:themeColor="text1"/>
                <w:sz w:val="26"/>
                <w:szCs w:val="26"/>
              </w:rPr>
              <w:t>)</w:t>
            </w:r>
            <w:r w:rsidRPr="008D2960">
              <w:rPr>
                <w:rFonts w:ascii="Times New Roman" w:eastAsia="標楷體" w:hAnsi="Times New Roman" w:hint="eastAsia"/>
                <w:color w:val="000000" w:themeColor="text1"/>
                <w:sz w:val="26"/>
                <w:szCs w:val="26"/>
              </w:rPr>
              <w:t>362-1553</w:t>
            </w:r>
          </w:p>
          <w:p w:rsidR="00C7332E" w:rsidRPr="008D2960" w:rsidRDefault="00C7332E" w:rsidP="0014419F">
            <w:pPr>
              <w:pStyle w:val="a8"/>
              <w:widowControl/>
              <w:ind w:leftChars="149" w:left="358"/>
              <w:rPr>
                <w:rFonts w:ascii="Times New Roman" w:eastAsia="標楷體" w:hAnsi="Times New Roman"/>
                <w:color w:val="000000" w:themeColor="text1"/>
                <w:sz w:val="26"/>
                <w:szCs w:val="26"/>
              </w:rPr>
            </w:pPr>
            <w:r w:rsidRPr="008D2960">
              <w:rPr>
                <w:rFonts w:ascii="Times New Roman" w:eastAsia="標楷體" w:hAnsi="Times New Roman" w:hint="eastAsia"/>
                <w:color w:val="000000" w:themeColor="text1"/>
                <w:sz w:val="26"/>
                <w:szCs w:val="26"/>
              </w:rPr>
              <w:t>電子郵件：</w:t>
            </w:r>
            <w:r w:rsidRPr="008D2960">
              <w:rPr>
                <w:rFonts w:ascii="Times New Roman" w:eastAsia="標楷體" w:hAnsi="Times New Roman" w:hint="eastAsia"/>
                <w:color w:val="000000" w:themeColor="text1"/>
                <w:sz w:val="26"/>
                <w:szCs w:val="26"/>
              </w:rPr>
              <w:t>x</w:t>
            </w:r>
            <w:r w:rsidRPr="008D2960">
              <w:rPr>
                <w:rFonts w:ascii="Times New Roman" w:eastAsia="標楷體" w:hAnsi="Times New Roman"/>
                <w:color w:val="000000" w:themeColor="text1"/>
                <w:sz w:val="26"/>
                <w:szCs w:val="26"/>
              </w:rPr>
              <w:t>in801015@email.green99.com.tw</w:t>
            </w:r>
          </w:p>
          <w:p w:rsidR="00C7332E" w:rsidRDefault="00C7332E" w:rsidP="0014419F">
            <w:pPr>
              <w:pStyle w:val="a8"/>
              <w:widowControl/>
              <w:numPr>
                <w:ilvl w:val="0"/>
                <w:numId w:val="6"/>
              </w:numPr>
              <w:ind w:leftChars="0"/>
              <w:rPr>
                <w:rFonts w:ascii="Times New Roman" w:eastAsia="標楷體" w:hAnsi="Times New Roman"/>
                <w:color w:val="000000" w:themeColor="text1"/>
                <w:sz w:val="26"/>
                <w:szCs w:val="26"/>
              </w:rPr>
            </w:pPr>
            <w:r w:rsidRPr="008D2960">
              <w:rPr>
                <w:rFonts w:ascii="Times New Roman" w:eastAsia="標楷體" w:hAnsi="Times New Roman" w:hint="eastAsia"/>
                <w:color w:val="000000" w:themeColor="text1"/>
                <w:sz w:val="26"/>
                <w:szCs w:val="26"/>
              </w:rPr>
              <w:t>如有相關於本次觀摩之問題請洽︰</w:t>
            </w:r>
          </w:p>
          <w:p w:rsidR="00601977" w:rsidRPr="00601977" w:rsidRDefault="00601977" w:rsidP="00601977">
            <w:pPr>
              <w:pStyle w:val="a8"/>
              <w:widowControl/>
              <w:ind w:leftChars="149" w:left="358"/>
              <w:rPr>
                <w:rFonts w:ascii="Times New Roman" w:eastAsia="標楷體" w:hAnsi="Times New Roman"/>
                <w:color w:val="000000" w:themeColor="text1"/>
                <w:sz w:val="26"/>
                <w:szCs w:val="26"/>
              </w:rPr>
            </w:pPr>
            <w:r w:rsidRPr="008D2960">
              <w:rPr>
                <w:rFonts w:ascii="Times New Roman" w:eastAsia="標楷體" w:hAnsi="Times New Roman" w:hint="eastAsia"/>
                <w:color w:val="000000" w:themeColor="text1"/>
                <w:sz w:val="26"/>
                <w:szCs w:val="26"/>
              </w:rPr>
              <w:t>嘉義縣環保局林柏凱先生，聯絡電話</w:t>
            </w:r>
            <w:r w:rsidRPr="008D2960">
              <w:rPr>
                <w:rFonts w:ascii="Times New Roman" w:eastAsia="標楷體" w:hAnsi="Times New Roman"/>
                <w:color w:val="000000" w:themeColor="text1"/>
                <w:sz w:val="26"/>
                <w:szCs w:val="26"/>
              </w:rPr>
              <w:t>(</w:t>
            </w:r>
            <w:r w:rsidRPr="008D2960">
              <w:rPr>
                <w:rFonts w:ascii="Times New Roman" w:eastAsia="標楷體" w:hAnsi="Times New Roman" w:hint="eastAsia"/>
                <w:color w:val="000000" w:themeColor="text1"/>
                <w:sz w:val="26"/>
                <w:szCs w:val="26"/>
              </w:rPr>
              <w:t>05</w:t>
            </w:r>
            <w:r w:rsidRPr="008D2960">
              <w:rPr>
                <w:rFonts w:ascii="Times New Roman" w:eastAsia="標楷體" w:hAnsi="Times New Roman"/>
                <w:color w:val="000000" w:themeColor="text1"/>
                <w:sz w:val="26"/>
                <w:szCs w:val="26"/>
              </w:rPr>
              <w:t>)</w:t>
            </w:r>
            <w:r w:rsidRPr="008D2960">
              <w:rPr>
                <w:rFonts w:ascii="Times New Roman" w:eastAsia="標楷體" w:hAnsi="Times New Roman" w:hint="eastAsia"/>
                <w:color w:val="000000" w:themeColor="text1"/>
                <w:sz w:val="26"/>
                <w:szCs w:val="26"/>
              </w:rPr>
              <w:t>362</w:t>
            </w:r>
            <w:r w:rsidRPr="008D2960">
              <w:rPr>
                <w:rFonts w:ascii="Times New Roman" w:eastAsia="標楷體" w:hAnsi="Times New Roman"/>
                <w:color w:val="000000" w:themeColor="text1"/>
                <w:sz w:val="26"/>
                <w:szCs w:val="26"/>
              </w:rPr>
              <w:t>-</w:t>
            </w:r>
            <w:r w:rsidRPr="008D2960">
              <w:rPr>
                <w:rFonts w:ascii="Times New Roman" w:eastAsia="標楷體" w:hAnsi="Times New Roman" w:hint="eastAsia"/>
                <w:color w:val="000000" w:themeColor="text1"/>
                <w:sz w:val="26"/>
                <w:szCs w:val="26"/>
              </w:rPr>
              <w:t>7129</w:t>
            </w:r>
          </w:p>
          <w:p w:rsidR="00C7332E" w:rsidRPr="008D2960" w:rsidRDefault="00C7332E" w:rsidP="0014419F">
            <w:pPr>
              <w:pStyle w:val="a8"/>
              <w:widowControl/>
              <w:ind w:leftChars="149" w:left="358"/>
              <w:rPr>
                <w:rFonts w:ascii="Times New Roman" w:eastAsia="標楷體" w:hAnsi="Times New Roman"/>
                <w:color w:val="000000" w:themeColor="text1"/>
                <w:sz w:val="26"/>
                <w:szCs w:val="26"/>
              </w:rPr>
            </w:pPr>
            <w:r w:rsidRPr="008D2960">
              <w:rPr>
                <w:rFonts w:ascii="Times New Roman" w:eastAsia="標楷體" w:hAnsi="Times New Roman" w:hint="eastAsia"/>
                <w:color w:val="000000" w:themeColor="text1"/>
                <w:sz w:val="26"/>
                <w:szCs w:val="26"/>
              </w:rPr>
              <w:t>元律公司劉品儀小姐，聯絡電話</w:t>
            </w:r>
            <w:r w:rsidRPr="008D2960">
              <w:rPr>
                <w:rFonts w:ascii="Times New Roman" w:eastAsia="標楷體" w:hAnsi="Times New Roman"/>
                <w:color w:val="000000" w:themeColor="text1"/>
                <w:sz w:val="26"/>
                <w:szCs w:val="26"/>
              </w:rPr>
              <w:t>(0</w:t>
            </w:r>
            <w:r w:rsidRPr="008D2960">
              <w:rPr>
                <w:rFonts w:ascii="Times New Roman" w:eastAsia="標楷體" w:hAnsi="Times New Roman" w:hint="eastAsia"/>
                <w:color w:val="000000" w:themeColor="text1"/>
                <w:sz w:val="26"/>
                <w:szCs w:val="26"/>
              </w:rPr>
              <w:t>5</w:t>
            </w:r>
            <w:r w:rsidRPr="008D2960">
              <w:rPr>
                <w:rFonts w:ascii="Times New Roman" w:eastAsia="標楷體" w:hAnsi="Times New Roman"/>
                <w:color w:val="000000" w:themeColor="text1"/>
                <w:sz w:val="26"/>
                <w:szCs w:val="26"/>
              </w:rPr>
              <w:t>)</w:t>
            </w:r>
            <w:r w:rsidRPr="008D2960">
              <w:rPr>
                <w:rFonts w:ascii="Times New Roman" w:eastAsia="標楷體" w:hAnsi="Times New Roman" w:hint="eastAsia"/>
                <w:color w:val="000000" w:themeColor="text1"/>
                <w:sz w:val="26"/>
                <w:szCs w:val="26"/>
              </w:rPr>
              <w:t>362-7430</w:t>
            </w:r>
            <w:r w:rsidR="00601977">
              <w:rPr>
                <w:rFonts w:ascii="Times New Roman" w:eastAsia="標楷體" w:hAnsi="Times New Roman" w:hint="eastAsia"/>
                <w:color w:val="000000" w:themeColor="text1"/>
                <w:sz w:val="26"/>
                <w:szCs w:val="26"/>
              </w:rPr>
              <w:t>。</w:t>
            </w:r>
          </w:p>
          <w:p w:rsidR="00C7332E" w:rsidRPr="008D2960" w:rsidRDefault="00C7332E" w:rsidP="0014419F">
            <w:pPr>
              <w:pStyle w:val="a8"/>
              <w:widowControl/>
              <w:numPr>
                <w:ilvl w:val="0"/>
                <w:numId w:val="6"/>
              </w:numPr>
              <w:ind w:leftChars="0"/>
              <w:rPr>
                <w:rFonts w:ascii="Times New Roman" w:eastAsia="標楷體" w:hAnsi="Times New Roman"/>
                <w:color w:val="000000" w:themeColor="text1"/>
                <w:sz w:val="26"/>
                <w:szCs w:val="26"/>
              </w:rPr>
            </w:pPr>
            <w:r w:rsidRPr="008D2960">
              <w:rPr>
                <w:rFonts w:ascii="Times New Roman" w:eastAsia="標楷體" w:hAnsi="Times New Roman" w:hint="eastAsia"/>
                <w:color w:val="000000" w:themeColor="text1"/>
                <w:sz w:val="26"/>
                <w:szCs w:val="26"/>
              </w:rPr>
              <w:t>為響應節能減碳，與會人員請自備環保杯、筷。</w:t>
            </w:r>
          </w:p>
        </w:tc>
      </w:tr>
    </w:tbl>
    <w:bookmarkEnd w:id="6"/>
    <w:bookmarkEnd w:id="7"/>
    <w:bookmarkEnd w:id="8"/>
    <w:p w:rsidR="00E74019" w:rsidRPr="008D2960" w:rsidRDefault="0014419F" w:rsidP="0014419F">
      <w:pPr>
        <w:jc w:val="center"/>
        <w:rPr>
          <w:rFonts w:ascii="Times New Roman" w:eastAsia="標楷體" w:hAnsi="Times New Roman" w:cs="Times New Roman"/>
          <w:b/>
          <w:color w:val="000000" w:themeColor="text1"/>
          <w:sz w:val="28"/>
          <w:szCs w:val="28"/>
        </w:rPr>
      </w:pPr>
      <w:r w:rsidRPr="00C7332E">
        <w:rPr>
          <w:rFonts w:ascii="Times New Roman" w:eastAsia="標楷體" w:hAnsi="Times New Roman" w:cs="Times New Roman" w:hint="eastAsia"/>
          <w:b/>
          <w:color w:val="000000" w:themeColor="text1"/>
          <w:sz w:val="32"/>
          <w:szCs w:val="32"/>
        </w:rPr>
        <w:lastRenderedPageBreak/>
        <w:t>嘉義縣因應氣候變遷教育培訓</w:t>
      </w:r>
      <w:r w:rsidRPr="00C7332E">
        <w:rPr>
          <w:rFonts w:ascii="Times New Roman" w:eastAsia="標楷體" w:hAnsi="標楷體" w:cs="Times New Roman" w:hint="eastAsia"/>
          <w:b/>
          <w:noProof/>
          <w:color w:val="000000" w:themeColor="text1"/>
          <w:kern w:val="0"/>
          <w:sz w:val="32"/>
          <w:szCs w:val="32"/>
        </w:rPr>
        <w:t>觀摩活動報名表</w:t>
      </w:r>
    </w:p>
    <w:sectPr w:rsidR="00E74019" w:rsidRPr="008D2960" w:rsidSect="00E74019">
      <w:footerReference w:type="default" r:id="rId13"/>
      <w:pgSz w:w="11906" w:h="16838"/>
      <w:pgMar w:top="1418" w:right="1418" w:bottom="1418" w:left="1418" w:header="851" w:footer="851"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64B6" w:rsidRDefault="002764B6" w:rsidP="00A342DC">
      <w:r>
        <w:separator/>
      </w:r>
    </w:p>
  </w:endnote>
  <w:endnote w:type="continuationSeparator" w:id="0">
    <w:p w:rsidR="002764B6" w:rsidRDefault="002764B6" w:rsidP="00A34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儷楷書">
    <w:charset w:val="88"/>
    <w:family w:val="script"/>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華康楷書體W5">
    <w:altName w:val="微軟正黑體"/>
    <w:charset w:val="88"/>
    <w:family w:val="script"/>
    <w:pitch w:val="fixed"/>
    <w:sig w:usb0="00000000" w:usb1="28091800" w:usb2="00000016" w:usb3="00000000" w:csb0="001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1FE" w:rsidRPr="00DD6670" w:rsidRDefault="003C51FE">
    <w:pPr>
      <w:pStyle w:val="a5"/>
      <w:jc w:val="center"/>
      <w:rPr>
        <w:caps/>
        <w:sz w:val="24"/>
        <w:szCs w:val="24"/>
      </w:rPr>
    </w:pPr>
    <w:r w:rsidRPr="00DD6670">
      <w:rPr>
        <w:caps/>
        <w:sz w:val="24"/>
        <w:szCs w:val="24"/>
      </w:rPr>
      <w:fldChar w:fldCharType="begin"/>
    </w:r>
    <w:r w:rsidRPr="00DD6670">
      <w:rPr>
        <w:caps/>
        <w:sz w:val="24"/>
        <w:szCs w:val="24"/>
      </w:rPr>
      <w:instrText>PAGE   \* MERGEFORMAT</w:instrText>
    </w:r>
    <w:r w:rsidRPr="00DD6670">
      <w:rPr>
        <w:caps/>
        <w:sz w:val="24"/>
        <w:szCs w:val="24"/>
      </w:rPr>
      <w:fldChar w:fldCharType="separate"/>
    </w:r>
    <w:r w:rsidR="00C17724" w:rsidRPr="00C17724">
      <w:rPr>
        <w:caps/>
        <w:noProof/>
        <w:sz w:val="24"/>
        <w:szCs w:val="24"/>
        <w:lang w:val="zh-TW"/>
      </w:rPr>
      <w:t>1</w:t>
    </w:r>
    <w:r w:rsidRPr="00DD6670">
      <w:rPr>
        <w:caps/>
        <w:sz w:val="24"/>
        <w:szCs w:val="24"/>
      </w:rPr>
      <w:fldChar w:fldCharType="end"/>
    </w:r>
  </w:p>
  <w:p w:rsidR="003C51FE" w:rsidRDefault="003C51F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64B6" w:rsidRDefault="002764B6" w:rsidP="00A342DC">
      <w:r>
        <w:separator/>
      </w:r>
    </w:p>
  </w:footnote>
  <w:footnote w:type="continuationSeparator" w:id="0">
    <w:p w:rsidR="002764B6" w:rsidRDefault="002764B6" w:rsidP="00A342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2pt;height:10.2pt" o:bullet="t">
        <v:imagedata r:id="rId1" o:title="clip_image001"/>
      </v:shape>
    </w:pict>
  </w:numPicBullet>
  <w:abstractNum w:abstractNumId="0" w15:restartNumberingAfterBreak="0">
    <w:nsid w:val="068007DC"/>
    <w:multiLevelType w:val="hybridMultilevel"/>
    <w:tmpl w:val="5B7E8696"/>
    <w:lvl w:ilvl="0" w:tplc="04090005">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 w15:restartNumberingAfterBreak="0">
    <w:nsid w:val="0DCC0DA2"/>
    <w:multiLevelType w:val="hybridMultilevel"/>
    <w:tmpl w:val="7FE87E48"/>
    <w:lvl w:ilvl="0" w:tplc="98F6B6C4">
      <w:start w:val="1"/>
      <w:numFmt w:val="bullet"/>
      <w:lvlText w:val=""/>
      <w:lvlJc w:val="left"/>
      <w:pPr>
        <w:ind w:left="96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2" w15:restartNumberingAfterBreak="0">
    <w:nsid w:val="14AF41B1"/>
    <w:multiLevelType w:val="hybridMultilevel"/>
    <w:tmpl w:val="DD3AB432"/>
    <w:lvl w:ilvl="0" w:tplc="0D0CD2AA">
      <w:start w:val="1"/>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A932438"/>
    <w:multiLevelType w:val="hybridMultilevel"/>
    <w:tmpl w:val="7FEE3C5E"/>
    <w:lvl w:ilvl="0" w:tplc="04090005">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4" w15:restartNumberingAfterBreak="0">
    <w:nsid w:val="25E46626"/>
    <w:multiLevelType w:val="hybridMultilevel"/>
    <w:tmpl w:val="8E340598"/>
    <w:lvl w:ilvl="0" w:tplc="DCF67ACE">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FC72D64"/>
    <w:multiLevelType w:val="hybridMultilevel"/>
    <w:tmpl w:val="AF5CD01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6" w15:restartNumberingAfterBreak="0">
    <w:nsid w:val="59666F0F"/>
    <w:multiLevelType w:val="hybridMultilevel"/>
    <w:tmpl w:val="F9B42650"/>
    <w:lvl w:ilvl="0" w:tplc="6952F9A0">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 w15:restartNumberingAfterBreak="0">
    <w:nsid w:val="5CFD2A7F"/>
    <w:multiLevelType w:val="hybridMultilevel"/>
    <w:tmpl w:val="FAB21BA0"/>
    <w:lvl w:ilvl="0" w:tplc="04090007">
      <w:start w:val="1"/>
      <w:numFmt w:val="bullet"/>
      <w:lvlText w:val=""/>
      <w:lvlPicBulletId w:val="0"/>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8" w15:restartNumberingAfterBreak="0">
    <w:nsid w:val="69187DE4"/>
    <w:multiLevelType w:val="hybridMultilevel"/>
    <w:tmpl w:val="C8026B34"/>
    <w:lvl w:ilvl="0" w:tplc="0D549068">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5"/>
  </w:num>
  <w:num w:numId="3">
    <w:abstractNumId w:val="0"/>
  </w:num>
  <w:num w:numId="4">
    <w:abstractNumId w:val="3"/>
  </w:num>
  <w:num w:numId="5">
    <w:abstractNumId w:val="8"/>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0AF"/>
    <w:rsid w:val="0000130D"/>
    <w:rsid w:val="000179B0"/>
    <w:rsid w:val="000270C5"/>
    <w:rsid w:val="00032B3F"/>
    <w:rsid w:val="00037446"/>
    <w:rsid w:val="000728F0"/>
    <w:rsid w:val="00096FDF"/>
    <w:rsid w:val="000A5247"/>
    <w:rsid w:val="000C0BE2"/>
    <w:rsid w:val="000C70AE"/>
    <w:rsid w:val="000D2A03"/>
    <w:rsid w:val="000D2B9C"/>
    <w:rsid w:val="000D5394"/>
    <w:rsid w:val="000E20F1"/>
    <w:rsid w:val="000E41AA"/>
    <w:rsid w:val="001021BB"/>
    <w:rsid w:val="001135B8"/>
    <w:rsid w:val="0011669E"/>
    <w:rsid w:val="001210EE"/>
    <w:rsid w:val="00121201"/>
    <w:rsid w:val="00122250"/>
    <w:rsid w:val="001224E4"/>
    <w:rsid w:val="001230FC"/>
    <w:rsid w:val="00137D49"/>
    <w:rsid w:val="0014419F"/>
    <w:rsid w:val="00152134"/>
    <w:rsid w:val="001536E5"/>
    <w:rsid w:val="0015737F"/>
    <w:rsid w:val="001632EC"/>
    <w:rsid w:val="001667C0"/>
    <w:rsid w:val="00167324"/>
    <w:rsid w:val="00172C73"/>
    <w:rsid w:val="00184D1D"/>
    <w:rsid w:val="00187A06"/>
    <w:rsid w:val="001972AE"/>
    <w:rsid w:val="001C4DDF"/>
    <w:rsid w:val="001D73CD"/>
    <w:rsid w:val="001E0AF1"/>
    <w:rsid w:val="001E3786"/>
    <w:rsid w:val="001E44FC"/>
    <w:rsid w:val="001E490C"/>
    <w:rsid w:val="001F30AF"/>
    <w:rsid w:val="00202FB1"/>
    <w:rsid w:val="0022509F"/>
    <w:rsid w:val="0026428C"/>
    <w:rsid w:val="0027263E"/>
    <w:rsid w:val="002764B6"/>
    <w:rsid w:val="0028103A"/>
    <w:rsid w:val="00287A6C"/>
    <w:rsid w:val="00287BAF"/>
    <w:rsid w:val="00293059"/>
    <w:rsid w:val="002A29DD"/>
    <w:rsid w:val="002A2F23"/>
    <w:rsid w:val="002D2BA2"/>
    <w:rsid w:val="002D682E"/>
    <w:rsid w:val="002F7767"/>
    <w:rsid w:val="00303BF0"/>
    <w:rsid w:val="00306682"/>
    <w:rsid w:val="003277B6"/>
    <w:rsid w:val="00340650"/>
    <w:rsid w:val="00356577"/>
    <w:rsid w:val="00366C40"/>
    <w:rsid w:val="00366E51"/>
    <w:rsid w:val="003751EF"/>
    <w:rsid w:val="00375D9C"/>
    <w:rsid w:val="00382B10"/>
    <w:rsid w:val="00394882"/>
    <w:rsid w:val="003A3AC6"/>
    <w:rsid w:val="003C06DD"/>
    <w:rsid w:val="003C2DC1"/>
    <w:rsid w:val="003C51FE"/>
    <w:rsid w:val="003D346F"/>
    <w:rsid w:val="003E0C56"/>
    <w:rsid w:val="003E0ECE"/>
    <w:rsid w:val="003E7875"/>
    <w:rsid w:val="00401456"/>
    <w:rsid w:val="004102CD"/>
    <w:rsid w:val="00411430"/>
    <w:rsid w:val="004160FE"/>
    <w:rsid w:val="00431420"/>
    <w:rsid w:val="00431E6E"/>
    <w:rsid w:val="00443E32"/>
    <w:rsid w:val="00446453"/>
    <w:rsid w:val="00457C47"/>
    <w:rsid w:val="00484165"/>
    <w:rsid w:val="00496D6A"/>
    <w:rsid w:val="004A7970"/>
    <w:rsid w:val="004D463E"/>
    <w:rsid w:val="004E5CE8"/>
    <w:rsid w:val="00504570"/>
    <w:rsid w:val="0051743B"/>
    <w:rsid w:val="00521E47"/>
    <w:rsid w:val="00526DA1"/>
    <w:rsid w:val="00540E26"/>
    <w:rsid w:val="00565A31"/>
    <w:rsid w:val="00567056"/>
    <w:rsid w:val="0058684A"/>
    <w:rsid w:val="0058728C"/>
    <w:rsid w:val="00592A85"/>
    <w:rsid w:val="005A334E"/>
    <w:rsid w:val="005A443C"/>
    <w:rsid w:val="005A5CA8"/>
    <w:rsid w:val="005C5715"/>
    <w:rsid w:val="005E1F64"/>
    <w:rsid w:val="005E50D0"/>
    <w:rsid w:val="00601977"/>
    <w:rsid w:val="006100E4"/>
    <w:rsid w:val="006106A1"/>
    <w:rsid w:val="00626FEE"/>
    <w:rsid w:val="0064098B"/>
    <w:rsid w:val="00643776"/>
    <w:rsid w:val="006641F7"/>
    <w:rsid w:val="00672962"/>
    <w:rsid w:val="006829CD"/>
    <w:rsid w:val="006843BA"/>
    <w:rsid w:val="006858EA"/>
    <w:rsid w:val="006A4385"/>
    <w:rsid w:val="006A66E2"/>
    <w:rsid w:val="006A7E25"/>
    <w:rsid w:val="006D245F"/>
    <w:rsid w:val="006D3A08"/>
    <w:rsid w:val="006F0047"/>
    <w:rsid w:val="006F36F7"/>
    <w:rsid w:val="00701D84"/>
    <w:rsid w:val="00704347"/>
    <w:rsid w:val="00705DFE"/>
    <w:rsid w:val="00714C40"/>
    <w:rsid w:val="007153F2"/>
    <w:rsid w:val="00722E0F"/>
    <w:rsid w:val="00731CC3"/>
    <w:rsid w:val="007723BF"/>
    <w:rsid w:val="00787394"/>
    <w:rsid w:val="00796A84"/>
    <w:rsid w:val="007A68F6"/>
    <w:rsid w:val="007B7780"/>
    <w:rsid w:val="007C09A7"/>
    <w:rsid w:val="007C20B4"/>
    <w:rsid w:val="007D2B56"/>
    <w:rsid w:val="00800947"/>
    <w:rsid w:val="0080419E"/>
    <w:rsid w:val="00806B99"/>
    <w:rsid w:val="008106C5"/>
    <w:rsid w:val="00816CE9"/>
    <w:rsid w:val="00830C75"/>
    <w:rsid w:val="00837A60"/>
    <w:rsid w:val="00874F23"/>
    <w:rsid w:val="00887CA3"/>
    <w:rsid w:val="00895123"/>
    <w:rsid w:val="008A7117"/>
    <w:rsid w:val="008C13B1"/>
    <w:rsid w:val="008C4BD6"/>
    <w:rsid w:val="008D2960"/>
    <w:rsid w:val="008F36D6"/>
    <w:rsid w:val="0090673A"/>
    <w:rsid w:val="009153A5"/>
    <w:rsid w:val="00920A07"/>
    <w:rsid w:val="00925C2B"/>
    <w:rsid w:val="009261E3"/>
    <w:rsid w:val="00953AF7"/>
    <w:rsid w:val="009606F3"/>
    <w:rsid w:val="0096776E"/>
    <w:rsid w:val="00984680"/>
    <w:rsid w:val="00986C10"/>
    <w:rsid w:val="009A25D6"/>
    <w:rsid w:val="009B3A4B"/>
    <w:rsid w:val="009C38E0"/>
    <w:rsid w:val="009C7CF3"/>
    <w:rsid w:val="009D5E84"/>
    <w:rsid w:val="009E20FA"/>
    <w:rsid w:val="009F7006"/>
    <w:rsid w:val="00A07488"/>
    <w:rsid w:val="00A118BB"/>
    <w:rsid w:val="00A125E8"/>
    <w:rsid w:val="00A24864"/>
    <w:rsid w:val="00A2645E"/>
    <w:rsid w:val="00A26522"/>
    <w:rsid w:val="00A32FBA"/>
    <w:rsid w:val="00A342DC"/>
    <w:rsid w:val="00A8289D"/>
    <w:rsid w:val="00A83F8B"/>
    <w:rsid w:val="00A90FDF"/>
    <w:rsid w:val="00A91184"/>
    <w:rsid w:val="00A95C4E"/>
    <w:rsid w:val="00AA0D7F"/>
    <w:rsid w:val="00AB70FB"/>
    <w:rsid w:val="00AD1CE6"/>
    <w:rsid w:val="00AD3480"/>
    <w:rsid w:val="00AD73E8"/>
    <w:rsid w:val="00AE387C"/>
    <w:rsid w:val="00AE5B11"/>
    <w:rsid w:val="00AF28A6"/>
    <w:rsid w:val="00B0255D"/>
    <w:rsid w:val="00B24CA9"/>
    <w:rsid w:val="00B27856"/>
    <w:rsid w:val="00B30589"/>
    <w:rsid w:val="00B37A53"/>
    <w:rsid w:val="00B41C3B"/>
    <w:rsid w:val="00B4623A"/>
    <w:rsid w:val="00B66901"/>
    <w:rsid w:val="00B7365A"/>
    <w:rsid w:val="00B75123"/>
    <w:rsid w:val="00B75668"/>
    <w:rsid w:val="00B870C3"/>
    <w:rsid w:val="00B905B5"/>
    <w:rsid w:val="00BC406C"/>
    <w:rsid w:val="00BC633C"/>
    <w:rsid w:val="00BD3DAC"/>
    <w:rsid w:val="00BD4E59"/>
    <w:rsid w:val="00BE081C"/>
    <w:rsid w:val="00BE1C50"/>
    <w:rsid w:val="00BE3827"/>
    <w:rsid w:val="00BF1E69"/>
    <w:rsid w:val="00C15A29"/>
    <w:rsid w:val="00C16BD1"/>
    <w:rsid w:val="00C17724"/>
    <w:rsid w:val="00C24487"/>
    <w:rsid w:val="00C32E2A"/>
    <w:rsid w:val="00C42F5C"/>
    <w:rsid w:val="00C44AEB"/>
    <w:rsid w:val="00C61A45"/>
    <w:rsid w:val="00C71657"/>
    <w:rsid w:val="00C7332E"/>
    <w:rsid w:val="00C74453"/>
    <w:rsid w:val="00C8304E"/>
    <w:rsid w:val="00CA594C"/>
    <w:rsid w:val="00CB2BAE"/>
    <w:rsid w:val="00CB3F50"/>
    <w:rsid w:val="00CD511C"/>
    <w:rsid w:val="00CF0407"/>
    <w:rsid w:val="00CF47A5"/>
    <w:rsid w:val="00D05438"/>
    <w:rsid w:val="00D060B3"/>
    <w:rsid w:val="00D14B74"/>
    <w:rsid w:val="00D37905"/>
    <w:rsid w:val="00D45206"/>
    <w:rsid w:val="00D624AE"/>
    <w:rsid w:val="00D62CE5"/>
    <w:rsid w:val="00D6592C"/>
    <w:rsid w:val="00D66392"/>
    <w:rsid w:val="00D677B3"/>
    <w:rsid w:val="00D739B8"/>
    <w:rsid w:val="00D76CD2"/>
    <w:rsid w:val="00D77041"/>
    <w:rsid w:val="00D831A9"/>
    <w:rsid w:val="00D87417"/>
    <w:rsid w:val="00D90C94"/>
    <w:rsid w:val="00DB52E9"/>
    <w:rsid w:val="00DC2A24"/>
    <w:rsid w:val="00DC579A"/>
    <w:rsid w:val="00DD6670"/>
    <w:rsid w:val="00DE4224"/>
    <w:rsid w:val="00E149E7"/>
    <w:rsid w:val="00E203B4"/>
    <w:rsid w:val="00E36952"/>
    <w:rsid w:val="00E525C7"/>
    <w:rsid w:val="00E57DF7"/>
    <w:rsid w:val="00E660EC"/>
    <w:rsid w:val="00E71AC5"/>
    <w:rsid w:val="00E72C26"/>
    <w:rsid w:val="00E74019"/>
    <w:rsid w:val="00E850B5"/>
    <w:rsid w:val="00E875D9"/>
    <w:rsid w:val="00E96335"/>
    <w:rsid w:val="00EA65DB"/>
    <w:rsid w:val="00EC1D82"/>
    <w:rsid w:val="00EE5774"/>
    <w:rsid w:val="00EF78C5"/>
    <w:rsid w:val="00F10D5F"/>
    <w:rsid w:val="00F340D9"/>
    <w:rsid w:val="00F432C7"/>
    <w:rsid w:val="00F52A4F"/>
    <w:rsid w:val="00F538D6"/>
    <w:rsid w:val="00F62AE4"/>
    <w:rsid w:val="00F66045"/>
    <w:rsid w:val="00F660FA"/>
    <w:rsid w:val="00F712EE"/>
    <w:rsid w:val="00F86675"/>
    <w:rsid w:val="00F94775"/>
    <w:rsid w:val="00FA2107"/>
    <w:rsid w:val="00FB180B"/>
    <w:rsid w:val="00FB2D4F"/>
    <w:rsid w:val="00FC1C61"/>
    <w:rsid w:val="00FC741F"/>
    <w:rsid w:val="00FE0B3B"/>
    <w:rsid w:val="00FF2E41"/>
    <w:rsid w:val="00FF676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BEC439C-6254-4878-B2D2-E98A0BAE9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32C7"/>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342DC"/>
    <w:pPr>
      <w:tabs>
        <w:tab w:val="center" w:pos="4153"/>
        <w:tab w:val="right" w:pos="8306"/>
      </w:tabs>
      <w:snapToGrid w:val="0"/>
    </w:pPr>
    <w:rPr>
      <w:sz w:val="20"/>
      <w:szCs w:val="20"/>
    </w:rPr>
  </w:style>
  <w:style w:type="character" w:customStyle="1" w:styleId="a4">
    <w:name w:val="頁首 字元"/>
    <w:basedOn w:val="a0"/>
    <w:link w:val="a3"/>
    <w:uiPriority w:val="99"/>
    <w:rsid w:val="00A342DC"/>
    <w:rPr>
      <w:sz w:val="20"/>
      <w:szCs w:val="20"/>
    </w:rPr>
  </w:style>
  <w:style w:type="paragraph" w:styleId="a5">
    <w:name w:val="footer"/>
    <w:basedOn w:val="a"/>
    <w:link w:val="a6"/>
    <w:uiPriority w:val="99"/>
    <w:unhideWhenUsed/>
    <w:rsid w:val="00A342DC"/>
    <w:pPr>
      <w:tabs>
        <w:tab w:val="center" w:pos="4153"/>
        <w:tab w:val="right" w:pos="8306"/>
      </w:tabs>
      <w:snapToGrid w:val="0"/>
    </w:pPr>
    <w:rPr>
      <w:sz w:val="20"/>
      <w:szCs w:val="20"/>
    </w:rPr>
  </w:style>
  <w:style w:type="character" w:customStyle="1" w:styleId="a6">
    <w:name w:val="頁尾 字元"/>
    <w:basedOn w:val="a0"/>
    <w:link w:val="a5"/>
    <w:uiPriority w:val="99"/>
    <w:rsid w:val="00A342DC"/>
    <w:rPr>
      <w:sz w:val="20"/>
      <w:szCs w:val="20"/>
    </w:rPr>
  </w:style>
  <w:style w:type="paragraph" w:styleId="a7">
    <w:name w:val="caption"/>
    <w:basedOn w:val="a"/>
    <w:next w:val="a"/>
    <w:uiPriority w:val="35"/>
    <w:unhideWhenUsed/>
    <w:qFormat/>
    <w:rsid w:val="00A342DC"/>
    <w:rPr>
      <w:sz w:val="20"/>
      <w:szCs w:val="20"/>
    </w:rPr>
  </w:style>
  <w:style w:type="paragraph" w:styleId="a8">
    <w:name w:val="List Paragraph"/>
    <w:aliases w:val="表內文,清單段落11"/>
    <w:basedOn w:val="a"/>
    <w:link w:val="a9"/>
    <w:uiPriority w:val="99"/>
    <w:qFormat/>
    <w:rsid w:val="00A91184"/>
    <w:pPr>
      <w:ind w:leftChars="200" w:left="480"/>
    </w:pPr>
  </w:style>
  <w:style w:type="character" w:customStyle="1" w:styleId="a9">
    <w:name w:val="清單段落 字元"/>
    <w:aliases w:val="表內文 字元,清單段落11 字元"/>
    <w:basedOn w:val="a0"/>
    <w:link w:val="a8"/>
    <w:uiPriority w:val="99"/>
    <w:locked/>
    <w:rsid w:val="00A91184"/>
  </w:style>
  <w:style w:type="paragraph" w:customStyle="1" w:styleId="aa">
    <w:name w:val="第三標題內文"/>
    <w:basedOn w:val="a"/>
    <w:link w:val="ab"/>
    <w:rsid w:val="00303BF0"/>
    <w:pPr>
      <w:adjustRightInd w:val="0"/>
      <w:spacing w:beforeLines="50" w:line="276" w:lineRule="auto"/>
      <w:ind w:leftChars="250" w:left="600" w:firstLineChars="200" w:firstLine="520"/>
      <w:jc w:val="both"/>
    </w:pPr>
    <w:rPr>
      <w:rFonts w:ascii="Times New Roman" w:eastAsia="華康儷楷書" w:hAnsi="Times New Roman" w:cs="Times New Roman"/>
      <w:sz w:val="26"/>
      <w:szCs w:val="20"/>
      <w:lang w:val="x-none" w:eastAsia="x-none"/>
    </w:rPr>
  </w:style>
  <w:style w:type="character" w:customStyle="1" w:styleId="ab">
    <w:name w:val="第三標題內文 字元"/>
    <w:link w:val="aa"/>
    <w:rsid w:val="00303BF0"/>
    <w:rPr>
      <w:rFonts w:ascii="Times New Roman" w:eastAsia="華康儷楷書" w:hAnsi="Times New Roman" w:cs="Times New Roman"/>
      <w:sz w:val="26"/>
      <w:szCs w:val="20"/>
      <w:lang w:val="x-none" w:eastAsia="x-none"/>
    </w:rPr>
  </w:style>
  <w:style w:type="paragraph" w:customStyle="1" w:styleId="ac">
    <w:name w:val="表名稱"/>
    <w:link w:val="ad"/>
    <w:autoRedefine/>
    <w:qFormat/>
    <w:rsid w:val="004160FE"/>
    <w:pPr>
      <w:widowControl w:val="0"/>
      <w:snapToGrid w:val="0"/>
      <w:spacing w:beforeLines="50" w:before="180" w:afterLines="50" w:after="180"/>
      <w:ind w:right="-2"/>
      <w:jc w:val="center"/>
    </w:pPr>
    <w:rPr>
      <w:rFonts w:ascii="Times New Roman" w:eastAsia="標楷體" w:hAnsi="標楷體" w:cs="Times New Roman"/>
      <w:b/>
      <w:noProof/>
      <w:color w:val="FF0000"/>
      <w:kern w:val="0"/>
      <w:sz w:val="28"/>
      <w:szCs w:val="28"/>
    </w:rPr>
  </w:style>
  <w:style w:type="character" w:customStyle="1" w:styleId="ad">
    <w:name w:val="表名稱 字元"/>
    <w:link w:val="ac"/>
    <w:rsid w:val="004160FE"/>
    <w:rPr>
      <w:rFonts w:ascii="Times New Roman" w:eastAsia="標楷體" w:hAnsi="標楷體" w:cs="Times New Roman"/>
      <w:b/>
      <w:noProof/>
      <w:color w:val="FF0000"/>
      <w:kern w:val="0"/>
      <w:sz w:val="28"/>
      <w:szCs w:val="28"/>
    </w:rPr>
  </w:style>
  <w:style w:type="table" w:customStyle="1" w:styleId="SGSTableBasic11">
    <w:name w:val="SGS Table Basic 11"/>
    <w:basedOn w:val="a1"/>
    <w:next w:val="ae"/>
    <w:rsid w:val="004160FE"/>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Table Grid"/>
    <w:aliases w:val="我的表格,SGS Table Basic 1"/>
    <w:basedOn w:val="a1"/>
    <w:rsid w:val="004160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12">
    <w:name w:val="SGS Table Basic 12"/>
    <w:basedOn w:val="a1"/>
    <w:next w:val="ae"/>
    <w:uiPriority w:val="59"/>
    <w:rsid w:val="0026428C"/>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13">
    <w:name w:val="SGS Table Basic 13"/>
    <w:basedOn w:val="a1"/>
    <w:next w:val="ae"/>
    <w:uiPriority w:val="59"/>
    <w:rsid w:val="003751EF"/>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137D49"/>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137D49"/>
    <w:rPr>
      <w:rFonts w:asciiTheme="majorHAnsi" w:eastAsiaTheme="majorEastAsia" w:hAnsiTheme="majorHAnsi" w:cstheme="majorBidi"/>
      <w:sz w:val="18"/>
      <w:szCs w:val="18"/>
    </w:rPr>
  </w:style>
  <w:style w:type="paragraph" w:customStyle="1" w:styleId="af1">
    <w:name w:val="圖名稱"/>
    <w:link w:val="af2"/>
    <w:autoRedefine/>
    <w:rsid w:val="00B4623A"/>
    <w:pPr>
      <w:adjustRightInd w:val="0"/>
      <w:snapToGrid w:val="0"/>
      <w:spacing w:beforeLines="50" w:before="180" w:afterLines="50" w:after="180"/>
      <w:jc w:val="center"/>
    </w:pPr>
    <w:rPr>
      <w:rFonts w:ascii="Times New Roman" w:eastAsia="標楷體" w:hAnsi="Times New Roman" w:cs="Times New Roman"/>
      <w:b/>
      <w:kern w:val="0"/>
      <w:sz w:val="28"/>
      <w:szCs w:val="20"/>
    </w:rPr>
  </w:style>
  <w:style w:type="character" w:customStyle="1" w:styleId="af2">
    <w:name w:val="圖名稱 字元"/>
    <w:link w:val="af1"/>
    <w:rsid w:val="00B4623A"/>
    <w:rPr>
      <w:rFonts w:ascii="Times New Roman" w:eastAsia="標楷體" w:hAnsi="Times New Roman" w:cs="Times New Roman"/>
      <w:b/>
      <w:kern w:val="0"/>
      <w:sz w:val="28"/>
      <w:szCs w:val="20"/>
    </w:rPr>
  </w:style>
  <w:style w:type="character" w:styleId="af3">
    <w:name w:val="Placeholder Text"/>
    <w:basedOn w:val="a0"/>
    <w:uiPriority w:val="99"/>
    <w:semiHidden/>
    <w:rsid w:val="00672962"/>
    <w:rPr>
      <w:color w:val="808080"/>
    </w:rPr>
  </w:style>
  <w:style w:type="paragraph" w:customStyle="1" w:styleId="11">
    <w:name w:val="1.1文"/>
    <w:basedOn w:val="a"/>
    <w:link w:val="110"/>
    <w:rsid w:val="00C7332E"/>
    <w:pPr>
      <w:adjustRightInd w:val="0"/>
      <w:spacing w:line="480" w:lineRule="exact"/>
      <w:ind w:left="924" w:firstLine="590"/>
      <w:jc w:val="both"/>
      <w:textAlignment w:val="baseline"/>
    </w:pPr>
    <w:rPr>
      <w:rFonts w:ascii="Times New Roman" w:eastAsia="華康楷書體W5" w:hAnsi="Times New Roman" w:cs="Times New Roman"/>
      <w:spacing w:val="16"/>
      <w:kern w:val="0"/>
      <w:sz w:val="26"/>
      <w:szCs w:val="26"/>
    </w:rPr>
  </w:style>
  <w:style w:type="character" w:customStyle="1" w:styleId="110">
    <w:name w:val="1.1文 字元"/>
    <w:link w:val="11"/>
    <w:rsid w:val="00C7332E"/>
    <w:rPr>
      <w:rFonts w:ascii="Times New Roman" w:eastAsia="華康楷書體W5" w:hAnsi="Times New Roman" w:cs="Times New Roman"/>
      <w:spacing w:val="16"/>
      <w:kern w:val="0"/>
      <w:sz w:val="26"/>
      <w:szCs w:val="26"/>
    </w:rPr>
  </w:style>
  <w:style w:type="paragraph" w:customStyle="1" w:styleId="af4">
    <w:name w:val="第二標題內容"/>
    <w:link w:val="af5"/>
    <w:rsid w:val="00C7332E"/>
    <w:pPr>
      <w:spacing w:line="276" w:lineRule="auto"/>
      <w:ind w:firstLine="567"/>
      <w:jc w:val="both"/>
    </w:pPr>
    <w:rPr>
      <w:rFonts w:ascii="Times New Roman" w:eastAsia="標楷體" w:hAnsi="Times New Roman" w:cs="Times New Roman"/>
      <w:noProof/>
      <w:kern w:val="0"/>
      <w:sz w:val="26"/>
      <w:szCs w:val="20"/>
    </w:rPr>
  </w:style>
  <w:style w:type="character" w:customStyle="1" w:styleId="af5">
    <w:name w:val="第二標題內容 字元"/>
    <w:link w:val="af4"/>
    <w:rsid w:val="00C7332E"/>
    <w:rPr>
      <w:rFonts w:ascii="Times New Roman" w:eastAsia="標楷體" w:hAnsi="Times New Roman" w:cs="Times New Roman"/>
      <w:noProof/>
      <w:kern w:val="0"/>
      <w:sz w:val="26"/>
      <w:szCs w:val="20"/>
    </w:rPr>
  </w:style>
  <w:style w:type="character" w:styleId="af6">
    <w:name w:val="Hyperlink"/>
    <w:basedOn w:val="a0"/>
    <w:uiPriority w:val="99"/>
    <w:unhideWhenUsed/>
    <w:rsid w:val="00C7332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8130083">
      <w:bodyDiv w:val="1"/>
      <w:marLeft w:val="0"/>
      <w:marRight w:val="0"/>
      <w:marTop w:val="0"/>
      <w:marBottom w:val="0"/>
      <w:divBdr>
        <w:top w:val="none" w:sz="0" w:space="0" w:color="auto"/>
        <w:left w:val="none" w:sz="0" w:space="0" w:color="auto"/>
        <w:bottom w:val="none" w:sz="0" w:space="0" w:color="auto"/>
        <w:right w:val="none" w:sz="0" w:space="0" w:color="auto"/>
      </w:divBdr>
    </w:div>
    <w:div w:id="1246651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in801015@email.green99.com.tw"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9E7A80-6DA5-4DF7-A6B3-9CD1993F0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495</Words>
  <Characters>2827</Characters>
  <Application>Microsoft Office Word</Application>
  <DocSecurity>0</DocSecurity>
  <Lines>23</Lines>
  <Paragraphs>6</Paragraphs>
  <ScaleCrop>false</ScaleCrop>
  <Company/>
  <LinksUpToDate>false</LinksUpToDate>
  <CharactersWithSpaces>3316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yms-ssd2</cp:lastModifiedBy>
  <cp:revision>2</cp:revision>
  <cp:lastPrinted>2019-09-06T05:58:00Z</cp:lastPrinted>
  <dcterms:created xsi:type="dcterms:W3CDTF">2019-09-16T02:58:00Z</dcterms:created>
  <dcterms:modified xsi:type="dcterms:W3CDTF">2019-09-16T02:58:00Z</dcterms:modified>
</cp:coreProperties>
</file>